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2C7F5" w14:textId="77777777" w:rsidR="00582E48" w:rsidRDefault="009C5D16">
      <w:bookmarkStart w:id="0" w:name="_GoBack"/>
      <w:bookmarkEnd w:id="0"/>
      <w:r>
        <w:rPr>
          <w:rFonts w:ascii="Arial" w:hAnsi="Arial" w:cs="Arial"/>
          <w:noProof/>
          <w:color w:val="0B0C0C"/>
          <w:szCs w:val="29"/>
        </w:rPr>
        <w:drawing>
          <wp:anchor distT="0" distB="0" distL="114300" distR="114300" simplePos="0" relativeHeight="251659264" behindDoc="0" locked="0" layoutInCell="1" allowOverlap="1" wp14:anchorId="1B318548" wp14:editId="55D2ECE7">
            <wp:simplePos x="0" y="0"/>
            <wp:positionH relativeFrom="column">
              <wp:posOffset>5013960</wp:posOffset>
            </wp:positionH>
            <wp:positionV relativeFrom="paragraph">
              <wp:posOffset>-606608</wp:posOffset>
            </wp:positionV>
            <wp:extent cx="1336634" cy="410705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w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634" cy="41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2DCA03" w14:textId="77777777" w:rsidR="006C6A4E" w:rsidRPr="009C5D16" w:rsidRDefault="006C6A4E" w:rsidP="006C6A4E">
      <w:pPr>
        <w:jc w:val="right"/>
        <w:rPr>
          <w:rFonts w:ascii="Arial" w:hAnsi="Arial" w:cs="Arial"/>
          <w:sz w:val="24"/>
          <w:szCs w:val="24"/>
        </w:rPr>
      </w:pPr>
      <w:r w:rsidRPr="009C5D16">
        <w:rPr>
          <w:rFonts w:ascii="Arial" w:hAnsi="Arial" w:cs="Arial"/>
          <w:sz w:val="24"/>
          <w:szCs w:val="24"/>
        </w:rPr>
        <w:t>NHS NW London Vaccination Team</w:t>
      </w:r>
    </w:p>
    <w:p w14:paraId="23AB9DEC" w14:textId="77777777" w:rsidR="006C6A4E" w:rsidRPr="009C5D16" w:rsidRDefault="006C6A4E" w:rsidP="006C6A4E">
      <w:pPr>
        <w:jc w:val="right"/>
        <w:rPr>
          <w:rFonts w:ascii="Arial" w:hAnsi="Arial" w:cs="Arial"/>
          <w:sz w:val="24"/>
          <w:szCs w:val="24"/>
        </w:rPr>
      </w:pPr>
      <w:r w:rsidRPr="009C5D16">
        <w:rPr>
          <w:rFonts w:ascii="Arial" w:hAnsi="Arial" w:cs="Arial"/>
          <w:sz w:val="24"/>
          <w:szCs w:val="24"/>
        </w:rPr>
        <w:t>15 Marylebone Road</w:t>
      </w:r>
    </w:p>
    <w:p w14:paraId="09D62F7E" w14:textId="77777777" w:rsidR="006C6A4E" w:rsidRPr="009C5D16" w:rsidRDefault="006C6A4E" w:rsidP="009C5D16">
      <w:pPr>
        <w:jc w:val="right"/>
        <w:rPr>
          <w:rFonts w:ascii="Arial" w:eastAsiaTheme="minorEastAsia" w:hAnsi="Arial" w:cs="Arial"/>
          <w:noProof/>
          <w:sz w:val="24"/>
          <w:szCs w:val="24"/>
        </w:rPr>
      </w:pPr>
      <w:r w:rsidRPr="009C5D16">
        <w:rPr>
          <w:rFonts w:ascii="Arial" w:eastAsiaTheme="minorEastAsia" w:hAnsi="Arial" w:cs="Arial"/>
          <w:noProof/>
          <w:sz w:val="24"/>
          <w:szCs w:val="24"/>
        </w:rPr>
        <w:t>London NW1 5JD</w:t>
      </w:r>
    </w:p>
    <w:p w14:paraId="78E8B68F" w14:textId="77777777" w:rsidR="006C6A4E" w:rsidRPr="009C5D16" w:rsidRDefault="006C6A4E" w:rsidP="006C6A4E">
      <w:pPr>
        <w:shd w:val="clear" w:color="auto" w:fill="FFFFFF"/>
        <w:spacing w:before="300" w:after="300"/>
        <w:jc w:val="right"/>
        <w:rPr>
          <w:rFonts w:ascii="Arial" w:hAnsi="Arial" w:cs="Arial"/>
          <w:sz w:val="24"/>
          <w:szCs w:val="24"/>
        </w:rPr>
      </w:pPr>
      <w:r w:rsidRPr="009C5D16">
        <w:rPr>
          <w:rFonts w:ascii="Arial" w:hAnsi="Arial" w:cs="Arial"/>
          <w:sz w:val="24"/>
          <w:szCs w:val="24"/>
        </w:rPr>
        <w:t xml:space="preserve">Email: </w:t>
      </w:r>
      <w:hyperlink r:id="rId6" w:history="1">
        <w:r w:rsidRPr="009C5D16">
          <w:rPr>
            <w:rStyle w:val="Hyperlink"/>
            <w:rFonts w:ascii="Arial" w:hAnsi="Arial" w:cs="Arial"/>
            <w:sz w:val="24"/>
            <w:szCs w:val="24"/>
          </w:rPr>
          <w:t>nhsnwlccg.c-19.vac.group@nhs.net</w:t>
        </w:r>
      </w:hyperlink>
      <w:r w:rsidRPr="009C5D16">
        <w:rPr>
          <w:rFonts w:ascii="Arial" w:hAnsi="Arial" w:cs="Arial"/>
          <w:sz w:val="24"/>
          <w:szCs w:val="24"/>
        </w:rPr>
        <w:t xml:space="preserve">  </w:t>
      </w:r>
    </w:p>
    <w:p w14:paraId="12B07839" w14:textId="77777777" w:rsidR="00FF02B2" w:rsidRPr="00994242" w:rsidRDefault="0085479C" w:rsidP="006C6A4E">
      <w:pPr>
        <w:shd w:val="clear" w:color="auto" w:fill="FFFFFF"/>
        <w:spacing w:before="300" w:after="300"/>
        <w:rPr>
          <w:rFonts w:ascii="Arial" w:eastAsia="Times New Roman" w:hAnsi="Arial" w:cs="Arial"/>
          <w:b/>
          <w:color w:val="0B0C0C"/>
          <w:sz w:val="24"/>
          <w:szCs w:val="24"/>
        </w:rPr>
      </w:pPr>
      <w:r>
        <w:rPr>
          <w:rFonts w:ascii="Arial" w:eastAsia="Times New Roman" w:hAnsi="Arial" w:cs="Arial"/>
          <w:b/>
          <w:color w:val="0B0C0C"/>
          <w:sz w:val="24"/>
          <w:szCs w:val="24"/>
        </w:rPr>
        <w:t>Rise in measles cases in North West London</w:t>
      </w:r>
    </w:p>
    <w:p w14:paraId="1700E851" w14:textId="77777777" w:rsidR="009C5D16" w:rsidRDefault="009C5D16" w:rsidP="00FF02B2">
      <w:pPr>
        <w:shd w:val="clear" w:color="auto" w:fill="FFFFFF"/>
        <w:spacing w:before="300" w:after="300"/>
        <w:rPr>
          <w:rFonts w:ascii="Arial" w:eastAsia="Times New Roman" w:hAnsi="Arial" w:cs="Arial"/>
          <w:color w:val="0B0C0C"/>
          <w:sz w:val="24"/>
          <w:szCs w:val="24"/>
        </w:rPr>
      </w:pPr>
      <w:r>
        <w:rPr>
          <w:rFonts w:ascii="Arial" w:eastAsia="Times New Roman" w:hAnsi="Arial" w:cs="Arial"/>
          <w:color w:val="0B0C0C"/>
          <w:sz w:val="24"/>
          <w:szCs w:val="24"/>
        </w:rPr>
        <w:t xml:space="preserve">Dear Parents and Guardians, </w:t>
      </w:r>
    </w:p>
    <w:p w14:paraId="18DD3B74" w14:textId="77777777" w:rsidR="00FF02B2" w:rsidRDefault="0085479C" w:rsidP="00FF02B2">
      <w:pPr>
        <w:shd w:val="clear" w:color="auto" w:fill="FFFFFF"/>
        <w:spacing w:before="300" w:after="300"/>
        <w:rPr>
          <w:rFonts w:ascii="Arial" w:eastAsia="Times New Roman" w:hAnsi="Arial" w:cs="Arial"/>
          <w:color w:val="0B0C0C"/>
          <w:sz w:val="24"/>
          <w:szCs w:val="24"/>
        </w:rPr>
      </w:pPr>
      <w:r>
        <w:rPr>
          <w:rFonts w:ascii="Arial" w:eastAsia="Times New Roman" w:hAnsi="Arial" w:cs="Arial"/>
          <w:color w:val="0B0C0C"/>
          <w:sz w:val="24"/>
          <w:szCs w:val="24"/>
        </w:rPr>
        <w:t>In the last few weeks there’</w:t>
      </w:r>
      <w:r w:rsidR="00637451">
        <w:rPr>
          <w:rFonts w:ascii="Arial" w:eastAsia="Times New Roman" w:hAnsi="Arial" w:cs="Arial"/>
          <w:color w:val="0B0C0C"/>
          <w:sz w:val="24"/>
          <w:szCs w:val="24"/>
        </w:rPr>
        <w:t>s been an increase in the number of measles cases in North West London.</w:t>
      </w:r>
      <w:r w:rsidR="006C6A4E" w:rsidRPr="006C6A4E">
        <w:t xml:space="preserve"> </w:t>
      </w:r>
      <w:r w:rsidR="006C6A4E" w:rsidRPr="006C6A4E">
        <w:rPr>
          <w:rFonts w:ascii="Arial" w:eastAsia="Times New Roman" w:hAnsi="Arial" w:cs="Arial"/>
          <w:color w:val="0B0C0C"/>
          <w:sz w:val="24"/>
          <w:szCs w:val="24"/>
        </w:rPr>
        <w:t>Measles spreads easily and can cause serious illnesses including pneumonia and meningitis.</w:t>
      </w:r>
    </w:p>
    <w:p w14:paraId="7A3E8450" w14:textId="77777777" w:rsidR="005F6C4B" w:rsidRDefault="009C5D16" w:rsidP="00796C23">
      <w:pPr>
        <w:rPr>
          <w:rFonts w:ascii="Arial" w:eastAsia="Times New Roman" w:hAnsi="Arial" w:cs="Arial"/>
          <w:color w:val="0B0C0C"/>
          <w:sz w:val="24"/>
          <w:szCs w:val="24"/>
        </w:rPr>
      </w:pPr>
      <w:r w:rsidRPr="00796C23">
        <w:rPr>
          <w:rFonts w:ascii="Arial" w:eastAsia="Times New Roman" w:hAnsi="Arial" w:cs="Arial"/>
          <w:color w:val="0B0C0C"/>
          <w:sz w:val="24"/>
          <w:szCs w:val="24"/>
        </w:rPr>
        <w:t>Check your child’s red book and</w:t>
      </w:r>
      <w:r w:rsidR="007C1504" w:rsidRPr="00796C23">
        <w:rPr>
          <w:rFonts w:ascii="Arial" w:eastAsia="Times New Roman" w:hAnsi="Arial" w:cs="Arial"/>
          <w:color w:val="0B0C0C"/>
          <w:sz w:val="24"/>
          <w:szCs w:val="24"/>
        </w:rPr>
        <w:t>,</w:t>
      </w:r>
      <w:r w:rsidRPr="00796C23">
        <w:rPr>
          <w:rFonts w:ascii="Arial" w:eastAsia="Times New Roman" w:hAnsi="Arial" w:cs="Arial"/>
          <w:color w:val="0B0C0C"/>
          <w:sz w:val="24"/>
          <w:szCs w:val="24"/>
        </w:rPr>
        <w:t xml:space="preserve"> if they need to</w:t>
      </w:r>
      <w:r w:rsidR="007C1504" w:rsidRPr="00796C23">
        <w:rPr>
          <w:rFonts w:ascii="Arial" w:eastAsia="Times New Roman" w:hAnsi="Arial" w:cs="Arial"/>
          <w:color w:val="0B0C0C"/>
          <w:sz w:val="24"/>
          <w:szCs w:val="24"/>
        </w:rPr>
        <w:t>,</w:t>
      </w:r>
      <w:r w:rsidRPr="00796C23">
        <w:rPr>
          <w:rFonts w:ascii="Arial" w:eastAsia="Times New Roman" w:hAnsi="Arial" w:cs="Arial"/>
          <w:color w:val="0B0C0C"/>
          <w:sz w:val="24"/>
          <w:szCs w:val="24"/>
        </w:rPr>
        <w:t xml:space="preserve"> update their vaccinations</w:t>
      </w:r>
      <w:r w:rsidR="007C1504" w:rsidRPr="00796C23">
        <w:rPr>
          <w:rFonts w:ascii="Arial" w:eastAsia="Times New Roman" w:hAnsi="Arial" w:cs="Arial"/>
          <w:color w:val="0B0C0C"/>
          <w:sz w:val="24"/>
          <w:szCs w:val="24"/>
        </w:rPr>
        <w:t>.  To do this</w:t>
      </w:r>
      <w:r w:rsidR="005F6C4B">
        <w:rPr>
          <w:rFonts w:ascii="Arial" w:eastAsia="Times New Roman" w:hAnsi="Arial" w:cs="Arial"/>
          <w:color w:val="0B0C0C"/>
          <w:sz w:val="24"/>
          <w:szCs w:val="24"/>
        </w:rPr>
        <w:t xml:space="preserve">, contact your </w:t>
      </w:r>
      <w:r w:rsidRPr="00796C23">
        <w:rPr>
          <w:rFonts w:ascii="Arial" w:eastAsia="Times New Roman" w:hAnsi="Arial" w:cs="Arial"/>
          <w:color w:val="0B0C0C"/>
          <w:sz w:val="24"/>
          <w:szCs w:val="24"/>
        </w:rPr>
        <w:t>GP and book an appointment</w:t>
      </w:r>
      <w:r w:rsidR="005F6C4B">
        <w:rPr>
          <w:rFonts w:ascii="Arial" w:eastAsia="Times New Roman" w:hAnsi="Arial" w:cs="Arial"/>
          <w:color w:val="0B0C0C"/>
          <w:sz w:val="24"/>
          <w:szCs w:val="24"/>
        </w:rPr>
        <w:t xml:space="preserve">. If your child is not currently registered with a </w:t>
      </w:r>
      <w:r w:rsidR="005C22CF">
        <w:rPr>
          <w:rFonts w:ascii="Arial" w:eastAsia="Times New Roman" w:hAnsi="Arial" w:cs="Arial"/>
          <w:color w:val="0B0C0C"/>
          <w:sz w:val="24"/>
          <w:szCs w:val="24"/>
        </w:rPr>
        <w:t>GP,</w:t>
      </w:r>
      <w:r w:rsidR="005F6C4B">
        <w:rPr>
          <w:rFonts w:ascii="Arial" w:eastAsia="Times New Roman" w:hAnsi="Arial" w:cs="Arial"/>
          <w:color w:val="0B0C0C"/>
          <w:sz w:val="24"/>
          <w:szCs w:val="24"/>
        </w:rPr>
        <w:t xml:space="preserve"> then you can contact your local GP Practice and ask to be registered and at the same time request for your child to be vaccinated.</w:t>
      </w:r>
    </w:p>
    <w:p w14:paraId="4B66F396" w14:textId="77777777" w:rsidR="005C22CF" w:rsidRDefault="005C22CF" w:rsidP="00796C23">
      <w:pPr>
        <w:rPr>
          <w:rFonts w:ascii="Arial" w:eastAsia="Times New Roman" w:hAnsi="Arial" w:cs="Arial"/>
          <w:color w:val="0B0C0C"/>
          <w:sz w:val="24"/>
          <w:szCs w:val="24"/>
        </w:rPr>
      </w:pPr>
    </w:p>
    <w:p w14:paraId="479BAB84" w14:textId="77777777" w:rsidR="005C22CF" w:rsidRDefault="005C22CF" w:rsidP="00796C23">
      <w:pPr>
        <w:rPr>
          <w:rFonts w:ascii="Arial" w:eastAsia="Times New Roman" w:hAnsi="Arial" w:cs="Arial"/>
          <w:color w:val="0B0C0C"/>
          <w:sz w:val="24"/>
          <w:szCs w:val="24"/>
        </w:rPr>
      </w:pPr>
      <w:r w:rsidRPr="005C22CF">
        <w:rPr>
          <w:rFonts w:ascii="Arial" w:eastAsia="Times New Roman" w:hAnsi="Arial" w:cs="Arial"/>
          <w:color w:val="0B0C0C"/>
          <w:sz w:val="24"/>
          <w:szCs w:val="24"/>
        </w:rPr>
        <w:t>If you have any concerns or questions relating t</w:t>
      </w:r>
      <w:r>
        <w:rPr>
          <w:rFonts w:ascii="Arial" w:eastAsia="Times New Roman" w:hAnsi="Arial" w:cs="Arial"/>
          <w:color w:val="0B0C0C"/>
          <w:sz w:val="24"/>
          <w:szCs w:val="24"/>
        </w:rPr>
        <w:t xml:space="preserve">o the MMR vaccine or any </w:t>
      </w:r>
      <w:r w:rsidRPr="005C22CF">
        <w:rPr>
          <w:rFonts w:ascii="Arial" w:eastAsia="Times New Roman" w:hAnsi="Arial" w:cs="Arial"/>
          <w:color w:val="0B0C0C"/>
          <w:sz w:val="24"/>
          <w:szCs w:val="24"/>
        </w:rPr>
        <w:t>other childhood vaccinations and would like to discuss further before getting your child vaccinated, then do please contact your local GP who will be able to help.</w:t>
      </w:r>
    </w:p>
    <w:p w14:paraId="3A0FC19E" w14:textId="77777777" w:rsidR="0092290E" w:rsidRPr="0092290E" w:rsidRDefault="0092290E" w:rsidP="0092290E">
      <w:pPr>
        <w:shd w:val="clear" w:color="auto" w:fill="FFFFFF"/>
        <w:spacing w:before="300" w:after="300"/>
        <w:rPr>
          <w:rFonts w:ascii="Arial" w:eastAsia="Times New Roman" w:hAnsi="Arial" w:cs="Arial"/>
          <w:color w:val="0B0C0C"/>
          <w:sz w:val="24"/>
          <w:szCs w:val="24"/>
        </w:rPr>
      </w:pPr>
      <w:r w:rsidRPr="0092290E">
        <w:rPr>
          <w:rFonts w:ascii="Arial" w:eastAsia="Times New Roman" w:hAnsi="Arial" w:cs="Arial"/>
          <w:bCs/>
          <w:color w:val="0B0C0C"/>
          <w:sz w:val="24"/>
          <w:szCs w:val="24"/>
        </w:rPr>
        <w:t xml:space="preserve">Look out for symptoms </w:t>
      </w:r>
      <w:r w:rsidR="007C1504">
        <w:rPr>
          <w:rFonts w:ascii="Arial" w:eastAsia="Times New Roman" w:hAnsi="Arial" w:cs="Arial"/>
          <w:bCs/>
          <w:color w:val="0B0C0C"/>
          <w:sz w:val="24"/>
          <w:szCs w:val="24"/>
        </w:rPr>
        <w:t xml:space="preserve">of measles </w:t>
      </w:r>
      <w:r w:rsidRPr="0092290E">
        <w:rPr>
          <w:rFonts w:ascii="Arial" w:eastAsia="Times New Roman" w:hAnsi="Arial" w:cs="Arial"/>
          <w:bCs/>
          <w:color w:val="0B0C0C"/>
          <w:sz w:val="24"/>
          <w:szCs w:val="24"/>
        </w:rPr>
        <w:t>in your child, which include:</w:t>
      </w:r>
    </w:p>
    <w:p w14:paraId="09839C00" w14:textId="77777777" w:rsidR="00304F05" w:rsidRPr="00304F05" w:rsidRDefault="00304F05" w:rsidP="00304F05">
      <w:pPr>
        <w:numPr>
          <w:ilvl w:val="0"/>
          <w:numId w:val="10"/>
        </w:numPr>
        <w:shd w:val="clear" w:color="auto" w:fill="FFFFFF"/>
        <w:spacing w:before="60" w:after="60"/>
        <w:ind w:left="714" w:hanging="357"/>
        <w:rPr>
          <w:rFonts w:ascii="Arial" w:eastAsia="Times New Roman" w:hAnsi="Arial" w:cs="Arial"/>
          <w:color w:val="0B0C0C"/>
          <w:sz w:val="24"/>
          <w:szCs w:val="24"/>
        </w:rPr>
      </w:pPr>
      <w:r w:rsidRPr="00304F05">
        <w:rPr>
          <w:rFonts w:ascii="Arial" w:eastAsia="Times New Roman" w:hAnsi="Arial" w:cs="Arial"/>
          <w:color w:val="0B0C0C"/>
          <w:sz w:val="24"/>
          <w:szCs w:val="24"/>
        </w:rPr>
        <w:t>a high temperature</w:t>
      </w:r>
      <w:r w:rsidR="007C1504">
        <w:rPr>
          <w:rFonts w:ascii="Arial" w:eastAsia="Times New Roman" w:hAnsi="Arial" w:cs="Arial"/>
          <w:color w:val="0B0C0C"/>
          <w:sz w:val="24"/>
          <w:szCs w:val="24"/>
        </w:rPr>
        <w:t>;</w:t>
      </w:r>
    </w:p>
    <w:p w14:paraId="1904580F" w14:textId="77777777" w:rsidR="00304F05" w:rsidRPr="00304F05" w:rsidRDefault="00304F05" w:rsidP="00E42F93">
      <w:pPr>
        <w:numPr>
          <w:ilvl w:val="0"/>
          <w:numId w:val="10"/>
        </w:numPr>
        <w:shd w:val="clear" w:color="auto" w:fill="FFFFFF"/>
        <w:spacing w:before="60" w:after="60"/>
        <w:ind w:left="714" w:hanging="357"/>
        <w:rPr>
          <w:rFonts w:ascii="Arial" w:eastAsia="Times New Roman" w:hAnsi="Arial" w:cs="Arial"/>
          <w:color w:val="0B0C0C"/>
          <w:sz w:val="24"/>
          <w:szCs w:val="24"/>
        </w:rPr>
      </w:pPr>
      <w:r w:rsidRPr="00304F05">
        <w:rPr>
          <w:rFonts w:ascii="Arial" w:eastAsia="Times New Roman" w:hAnsi="Arial" w:cs="Arial"/>
          <w:color w:val="0B0C0C"/>
          <w:sz w:val="24"/>
          <w:szCs w:val="24"/>
        </w:rPr>
        <w:t xml:space="preserve">a runny or blocked nose, sneezing </w:t>
      </w:r>
      <w:r>
        <w:rPr>
          <w:rFonts w:ascii="Arial" w:eastAsia="Times New Roman" w:hAnsi="Arial" w:cs="Arial"/>
          <w:color w:val="0B0C0C"/>
          <w:sz w:val="24"/>
          <w:szCs w:val="24"/>
        </w:rPr>
        <w:t>or</w:t>
      </w:r>
      <w:r w:rsidRPr="00304F05">
        <w:rPr>
          <w:rFonts w:ascii="Arial" w:eastAsia="Times New Roman" w:hAnsi="Arial" w:cs="Arial"/>
          <w:color w:val="0B0C0C"/>
          <w:sz w:val="24"/>
          <w:szCs w:val="24"/>
        </w:rPr>
        <w:t xml:space="preserve"> a cough</w:t>
      </w:r>
      <w:r w:rsidR="007C1504">
        <w:rPr>
          <w:rFonts w:ascii="Arial" w:eastAsia="Times New Roman" w:hAnsi="Arial" w:cs="Arial"/>
          <w:color w:val="0B0C0C"/>
          <w:sz w:val="24"/>
          <w:szCs w:val="24"/>
        </w:rPr>
        <w:t>;</w:t>
      </w:r>
    </w:p>
    <w:p w14:paraId="56B309CB" w14:textId="77777777" w:rsidR="00304F05" w:rsidRDefault="00304F05" w:rsidP="00304F05">
      <w:pPr>
        <w:numPr>
          <w:ilvl w:val="0"/>
          <w:numId w:val="10"/>
        </w:numPr>
        <w:shd w:val="clear" w:color="auto" w:fill="FFFFFF"/>
        <w:spacing w:before="60" w:after="60"/>
        <w:ind w:left="714" w:hanging="357"/>
        <w:rPr>
          <w:rFonts w:ascii="Arial" w:eastAsia="Times New Roman" w:hAnsi="Arial" w:cs="Arial"/>
          <w:color w:val="0B0C0C"/>
          <w:sz w:val="24"/>
          <w:szCs w:val="24"/>
        </w:rPr>
      </w:pPr>
      <w:r w:rsidRPr="00304F05">
        <w:rPr>
          <w:rFonts w:ascii="Arial" w:eastAsia="Times New Roman" w:hAnsi="Arial" w:cs="Arial"/>
          <w:color w:val="0B0C0C"/>
          <w:sz w:val="24"/>
          <w:szCs w:val="24"/>
        </w:rPr>
        <w:t>red, sore, watery eyes</w:t>
      </w:r>
      <w:r w:rsidR="007C1504">
        <w:rPr>
          <w:rFonts w:ascii="Arial" w:eastAsia="Times New Roman" w:hAnsi="Arial" w:cs="Arial"/>
          <w:color w:val="0B0C0C"/>
          <w:sz w:val="24"/>
          <w:szCs w:val="24"/>
        </w:rPr>
        <w:t>;</w:t>
      </w:r>
    </w:p>
    <w:p w14:paraId="2D8BA27D" w14:textId="77777777" w:rsidR="00304F05" w:rsidRPr="00304F05" w:rsidRDefault="00304F05" w:rsidP="00304F05">
      <w:pPr>
        <w:numPr>
          <w:ilvl w:val="0"/>
          <w:numId w:val="10"/>
        </w:numPr>
        <w:shd w:val="clear" w:color="auto" w:fill="FFFFFF"/>
        <w:spacing w:before="60" w:after="60"/>
        <w:ind w:left="714" w:hanging="357"/>
        <w:rPr>
          <w:rFonts w:ascii="Arial" w:eastAsia="Times New Roman" w:hAnsi="Arial" w:cs="Arial"/>
          <w:color w:val="0B0C0C"/>
          <w:sz w:val="24"/>
          <w:szCs w:val="24"/>
        </w:rPr>
      </w:pPr>
      <w:r>
        <w:rPr>
          <w:rFonts w:ascii="Arial" w:hAnsi="Arial" w:cs="Arial"/>
          <w:color w:val="212B32"/>
          <w:sz w:val="24"/>
          <w:szCs w:val="24"/>
          <w:shd w:val="clear" w:color="auto" w:fill="FFFFFF"/>
        </w:rPr>
        <w:t>a</w:t>
      </w:r>
      <w:r w:rsidRPr="00304F05">
        <w:rPr>
          <w:rFonts w:ascii="Arial" w:hAnsi="Arial" w:cs="Arial"/>
          <w:color w:val="212B32"/>
          <w:sz w:val="24"/>
          <w:szCs w:val="24"/>
          <w:shd w:val="clear" w:color="auto" w:fill="FFFFFF"/>
        </w:rPr>
        <w:t xml:space="preserve"> rash with spots of the measles sometimes raised and join together to form blotchy patches</w:t>
      </w:r>
      <w:r w:rsidR="007C1504">
        <w:rPr>
          <w:rFonts w:ascii="Arial" w:hAnsi="Arial" w:cs="Arial"/>
          <w:color w:val="212B32"/>
          <w:sz w:val="24"/>
          <w:szCs w:val="24"/>
          <w:shd w:val="clear" w:color="auto" w:fill="FFFFFF"/>
        </w:rPr>
        <w:t>; and / or</w:t>
      </w:r>
    </w:p>
    <w:p w14:paraId="60E564E8" w14:textId="77777777" w:rsidR="00933205" w:rsidRPr="00933205" w:rsidRDefault="00304F05" w:rsidP="00933205">
      <w:pPr>
        <w:numPr>
          <w:ilvl w:val="0"/>
          <w:numId w:val="10"/>
        </w:numPr>
        <w:shd w:val="clear" w:color="auto" w:fill="FFFFFF"/>
        <w:spacing w:before="60" w:after="60"/>
        <w:ind w:left="714" w:hanging="357"/>
        <w:rPr>
          <w:rFonts w:ascii="Arial" w:eastAsia="Times New Roman" w:hAnsi="Arial" w:cs="Arial"/>
          <w:color w:val="0B0C0C"/>
          <w:sz w:val="24"/>
          <w:szCs w:val="24"/>
        </w:rPr>
      </w:pPr>
      <w:r>
        <w:rPr>
          <w:rFonts w:ascii="Arial" w:hAnsi="Arial" w:cs="Arial"/>
          <w:color w:val="212B32"/>
          <w:sz w:val="24"/>
          <w:szCs w:val="24"/>
          <w:shd w:val="clear" w:color="auto" w:fill="FFFFFF"/>
        </w:rPr>
        <w:t>white spots in the mouth</w:t>
      </w:r>
      <w:r w:rsidR="000F2160">
        <w:rPr>
          <w:rFonts w:ascii="Arial" w:hAnsi="Arial" w:cs="Arial"/>
          <w:color w:val="212B32"/>
          <w:sz w:val="24"/>
          <w:szCs w:val="24"/>
          <w:shd w:val="clear" w:color="auto" w:fill="FFFFFF"/>
        </w:rPr>
        <w:t>.</w:t>
      </w:r>
    </w:p>
    <w:p w14:paraId="5B5D0DC4" w14:textId="77777777" w:rsidR="00933205" w:rsidRDefault="00933205" w:rsidP="00933205">
      <w:pPr>
        <w:shd w:val="clear" w:color="auto" w:fill="FFFFFF"/>
        <w:spacing w:before="60" w:after="60"/>
        <w:rPr>
          <w:rFonts w:ascii="Arial" w:eastAsia="Times New Roman" w:hAnsi="Arial" w:cs="Arial"/>
          <w:color w:val="0B0C0C"/>
          <w:sz w:val="24"/>
          <w:szCs w:val="24"/>
        </w:rPr>
      </w:pPr>
    </w:p>
    <w:p w14:paraId="1BE61137" w14:textId="77777777" w:rsidR="000F2160" w:rsidRDefault="000F2160" w:rsidP="00933205">
      <w:pPr>
        <w:shd w:val="clear" w:color="auto" w:fill="FFFFFF"/>
        <w:spacing w:before="60" w:after="60"/>
        <w:rPr>
          <w:rFonts w:ascii="Arial" w:eastAsia="Times New Roman" w:hAnsi="Arial" w:cs="Arial"/>
          <w:color w:val="0B0C0C"/>
          <w:sz w:val="24"/>
          <w:szCs w:val="24"/>
        </w:rPr>
      </w:pPr>
      <w:r>
        <w:rPr>
          <w:rFonts w:ascii="Arial" w:eastAsia="Times New Roman" w:hAnsi="Arial" w:cs="Arial"/>
          <w:noProof/>
          <w:color w:val="0B0C0C"/>
          <w:sz w:val="24"/>
          <w:szCs w:val="24"/>
        </w:rPr>
        <w:drawing>
          <wp:inline distT="0" distB="0" distL="0" distR="0" wp14:anchorId="17D73A47" wp14:editId="36E37FE6">
            <wp:extent cx="2353310" cy="2468880"/>
            <wp:effectExtent l="0" t="0" r="889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2F2BDE" w14:textId="77777777" w:rsidR="000F2160" w:rsidRDefault="000F2160" w:rsidP="00933205">
      <w:pPr>
        <w:shd w:val="clear" w:color="auto" w:fill="FFFFFF"/>
        <w:spacing w:before="60" w:after="60"/>
        <w:rPr>
          <w:rFonts w:ascii="Arial" w:eastAsia="Times New Roman" w:hAnsi="Arial" w:cs="Arial"/>
          <w:color w:val="0B0C0C"/>
          <w:sz w:val="24"/>
          <w:szCs w:val="24"/>
        </w:rPr>
      </w:pPr>
    </w:p>
    <w:p w14:paraId="00B2C908" w14:textId="77777777" w:rsidR="009C5D16" w:rsidRPr="009C5D16" w:rsidRDefault="009C5D16">
      <w:pPr>
        <w:spacing w:after="160" w:line="259" w:lineRule="auto"/>
        <w:rPr>
          <w:rFonts w:ascii="Arial" w:hAnsi="Arial" w:cs="Arial"/>
          <w:color w:val="0B0C0C"/>
          <w:sz w:val="24"/>
          <w:szCs w:val="24"/>
        </w:rPr>
      </w:pPr>
      <w:r w:rsidRPr="009C5D16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50AE66AE" wp14:editId="4DA61008">
            <wp:simplePos x="0" y="0"/>
            <wp:positionH relativeFrom="column">
              <wp:posOffset>-45720</wp:posOffset>
            </wp:positionH>
            <wp:positionV relativeFrom="paragraph">
              <wp:posOffset>520829</wp:posOffset>
            </wp:positionV>
            <wp:extent cx="5731510" cy="286575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der 12 Childhood imms timeline (NHS logo) Feb 202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5D16">
        <w:rPr>
          <w:rFonts w:ascii="Arial" w:hAnsi="Arial" w:cs="Arial"/>
          <w:color w:val="0B0C0C"/>
          <w:sz w:val="24"/>
          <w:szCs w:val="24"/>
        </w:rPr>
        <w:t>This graphic illustrates the vaccinations your child should be having</w:t>
      </w:r>
      <w:r w:rsidR="0085479C">
        <w:rPr>
          <w:rFonts w:ascii="Arial" w:hAnsi="Arial" w:cs="Arial"/>
          <w:color w:val="0B0C0C"/>
          <w:sz w:val="24"/>
          <w:szCs w:val="24"/>
        </w:rPr>
        <w:t>,</w:t>
      </w:r>
      <w:r w:rsidRPr="009C5D16">
        <w:rPr>
          <w:rFonts w:ascii="Arial" w:hAnsi="Arial" w:cs="Arial"/>
          <w:color w:val="0B0C0C"/>
          <w:sz w:val="24"/>
          <w:szCs w:val="24"/>
        </w:rPr>
        <w:t xml:space="preserve"> according to their age.</w:t>
      </w:r>
    </w:p>
    <w:p w14:paraId="65D6E22A" w14:textId="77777777" w:rsidR="00F23296" w:rsidRDefault="00F23296" w:rsidP="00994242">
      <w:pPr>
        <w:pStyle w:val="Heading4"/>
        <w:shd w:val="clear" w:color="auto" w:fill="FFFFFF"/>
        <w:spacing w:before="0" w:beforeAutospacing="0" w:after="300" w:afterAutospacing="0"/>
        <w:rPr>
          <w:rFonts w:ascii="Arial" w:hAnsi="Arial" w:cs="Arial"/>
          <w:color w:val="0B0C0C"/>
          <w:szCs w:val="29"/>
        </w:rPr>
      </w:pPr>
    </w:p>
    <w:p w14:paraId="7FAF502E" w14:textId="77777777" w:rsidR="00994242" w:rsidRPr="00994242" w:rsidRDefault="00994242" w:rsidP="00994242">
      <w:pPr>
        <w:pStyle w:val="Heading4"/>
        <w:shd w:val="clear" w:color="auto" w:fill="FFFFFF"/>
        <w:spacing w:before="0" w:beforeAutospacing="0" w:after="300" w:afterAutospacing="0"/>
        <w:rPr>
          <w:rFonts w:ascii="Arial" w:hAnsi="Arial" w:cs="Arial"/>
          <w:color w:val="0B0C0C"/>
          <w:szCs w:val="29"/>
        </w:rPr>
      </w:pPr>
      <w:r w:rsidRPr="00994242">
        <w:rPr>
          <w:rFonts w:ascii="Arial" w:hAnsi="Arial" w:cs="Arial"/>
          <w:color w:val="0B0C0C"/>
          <w:szCs w:val="29"/>
        </w:rPr>
        <w:t xml:space="preserve">Contact NHS 111 or </w:t>
      </w:r>
      <w:r w:rsidR="009D2D1A">
        <w:rPr>
          <w:rFonts w:ascii="Arial" w:hAnsi="Arial" w:cs="Arial"/>
          <w:color w:val="0B0C0C"/>
          <w:szCs w:val="29"/>
        </w:rPr>
        <w:t xml:space="preserve">telephone </w:t>
      </w:r>
      <w:r w:rsidRPr="00994242">
        <w:rPr>
          <w:rFonts w:ascii="Arial" w:hAnsi="Arial" w:cs="Arial"/>
          <w:color w:val="0B0C0C"/>
          <w:szCs w:val="29"/>
        </w:rPr>
        <w:t xml:space="preserve">your GP </w:t>
      </w:r>
      <w:r w:rsidR="009D2D1A">
        <w:rPr>
          <w:rFonts w:ascii="Arial" w:hAnsi="Arial" w:cs="Arial"/>
          <w:color w:val="0B0C0C"/>
          <w:szCs w:val="29"/>
        </w:rPr>
        <w:t>if any of the below list applies</w:t>
      </w:r>
      <w:r w:rsidR="000F2160">
        <w:rPr>
          <w:rFonts w:ascii="Arial" w:hAnsi="Arial" w:cs="Arial"/>
          <w:color w:val="0B0C0C"/>
          <w:szCs w:val="29"/>
        </w:rPr>
        <w:t>:</w:t>
      </w:r>
    </w:p>
    <w:p w14:paraId="03A3E1BC" w14:textId="77777777" w:rsidR="00304F05" w:rsidRPr="00304F05" w:rsidRDefault="00304F05" w:rsidP="00304F05">
      <w:pPr>
        <w:numPr>
          <w:ilvl w:val="0"/>
          <w:numId w:val="11"/>
        </w:numPr>
        <w:shd w:val="clear" w:color="auto" w:fill="FFFFFF"/>
        <w:spacing w:before="100" w:beforeAutospacing="1" w:after="120"/>
        <w:rPr>
          <w:rFonts w:ascii="Arial" w:eastAsia="Times New Roman" w:hAnsi="Arial" w:cs="Arial"/>
          <w:color w:val="212B32"/>
          <w:sz w:val="24"/>
          <w:szCs w:val="24"/>
        </w:rPr>
      </w:pPr>
      <w:r w:rsidRPr="00304F05">
        <w:rPr>
          <w:rFonts w:ascii="Arial" w:eastAsia="Times New Roman" w:hAnsi="Arial" w:cs="Arial"/>
          <w:color w:val="212B32"/>
          <w:sz w:val="24"/>
          <w:szCs w:val="24"/>
        </w:rPr>
        <w:t>you think you or your child may have measles</w:t>
      </w:r>
      <w:r w:rsidR="007C1504">
        <w:rPr>
          <w:rFonts w:ascii="Arial" w:eastAsia="Times New Roman" w:hAnsi="Arial" w:cs="Arial"/>
          <w:color w:val="212B32"/>
          <w:sz w:val="24"/>
          <w:szCs w:val="24"/>
        </w:rPr>
        <w:t>;</w:t>
      </w:r>
    </w:p>
    <w:p w14:paraId="4117A7DD" w14:textId="77777777" w:rsidR="00304F05" w:rsidRPr="00304F05" w:rsidRDefault="00304F05" w:rsidP="00304F05">
      <w:pPr>
        <w:numPr>
          <w:ilvl w:val="0"/>
          <w:numId w:val="11"/>
        </w:numPr>
        <w:shd w:val="clear" w:color="auto" w:fill="FFFFFF"/>
        <w:spacing w:before="100" w:beforeAutospacing="1" w:after="120"/>
        <w:rPr>
          <w:rFonts w:ascii="Arial" w:eastAsia="Times New Roman" w:hAnsi="Arial" w:cs="Arial"/>
          <w:color w:val="212B32"/>
          <w:sz w:val="24"/>
          <w:szCs w:val="24"/>
        </w:rPr>
      </w:pPr>
      <w:r w:rsidRPr="00304F05">
        <w:rPr>
          <w:rFonts w:ascii="Arial" w:eastAsia="Times New Roman" w:hAnsi="Arial" w:cs="Arial"/>
          <w:color w:val="212B32"/>
          <w:sz w:val="24"/>
          <w:szCs w:val="24"/>
        </w:rPr>
        <w:t>you've been in close contact with someone who has measles and you've not had measles before or you've not had 2 doses of the MMR vaccine</w:t>
      </w:r>
      <w:r w:rsidR="007C1504">
        <w:rPr>
          <w:rFonts w:ascii="Arial" w:eastAsia="Times New Roman" w:hAnsi="Arial" w:cs="Arial"/>
          <w:color w:val="212B32"/>
          <w:sz w:val="24"/>
          <w:szCs w:val="24"/>
        </w:rPr>
        <w:t>;</w:t>
      </w:r>
    </w:p>
    <w:p w14:paraId="438F9676" w14:textId="77777777" w:rsidR="00304F05" w:rsidRPr="00304F05" w:rsidRDefault="00304F05" w:rsidP="00304F05">
      <w:pPr>
        <w:numPr>
          <w:ilvl w:val="0"/>
          <w:numId w:val="11"/>
        </w:numPr>
        <w:shd w:val="clear" w:color="auto" w:fill="FFFFFF"/>
        <w:spacing w:before="100" w:beforeAutospacing="1" w:after="120"/>
        <w:rPr>
          <w:rFonts w:ascii="Arial" w:eastAsia="Times New Roman" w:hAnsi="Arial" w:cs="Arial"/>
          <w:color w:val="212B32"/>
          <w:sz w:val="24"/>
          <w:szCs w:val="24"/>
        </w:rPr>
      </w:pPr>
      <w:r w:rsidRPr="00304F05">
        <w:rPr>
          <w:rFonts w:ascii="Arial" w:eastAsia="Times New Roman" w:hAnsi="Arial" w:cs="Arial"/>
          <w:color w:val="212B32"/>
          <w:sz w:val="24"/>
          <w:szCs w:val="24"/>
        </w:rPr>
        <w:t>you've been in close contact with someone who has measles and you're pregnant – measles can be serious in pregnancy</w:t>
      </w:r>
      <w:r w:rsidR="007C1504">
        <w:rPr>
          <w:rFonts w:ascii="Arial" w:eastAsia="Times New Roman" w:hAnsi="Arial" w:cs="Arial"/>
          <w:color w:val="212B32"/>
          <w:sz w:val="24"/>
          <w:szCs w:val="24"/>
        </w:rPr>
        <w:t>; or</w:t>
      </w:r>
    </w:p>
    <w:p w14:paraId="768C0A26" w14:textId="77777777" w:rsidR="009D2D1A" w:rsidRDefault="00304F05" w:rsidP="009D2D1A">
      <w:pPr>
        <w:numPr>
          <w:ilvl w:val="0"/>
          <w:numId w:val="11"/>
        </w:numPr>
        <w:shd w:val="clear" w:color="auto" w:fill="FFFFFF"/>
        <w:spacing w:before="100" w:beforeAutospacing="1"/>
        <w:rPr>
          <w:rFonts w:ascii="Arial" w:eastAsia="Times New Roman" w:hAnsi="Arial" w:cs="Arial"/>
          <w:color w:val="212B32"/>
          <w:sz w:val="24"/>
          <w:szCs w:val="24"/>
        </w:rPr>
      </w:pPr>
      <w:r w:rsidRPr="00304F05">
        <w:rPr>
          <w:rFonts w:ascii="Arial" w:eastAsia="Times New Roman" w:hAnsi="Arial" w:cs="Arial"/>
          <w:color w:val="212B32"/>
          <w:sz w:val="24"/>
          <w:szCs w:val="24"/>
        </w:rPr>
        <w:t>you have a weakened immune system and think you have measles or have been in close contact with someone with measles</w:t>
      </w:r>
      <w:r w:rsidR="007C1504">
        <w:rPr>
          <w:rFonts w:ascii="Arial" w:eastAsia="Times New Roman" w:hAnsi="Arial" w:cs="Arial"/>
          <w:color w:val="212B32"/>
          <w:sz w:val="24"/>
          <w:szCs w:val="24"/>
        </w:rPr>
        <w:t>.</w:t>
      </w:r>
    </w:p>
    <w:p w14:paraId="756E5979" w14:textId="77777777" w:rsidR="009D2D1A" w:rsidRDefault="009D2D1A" w:rsidP="009D2D1A">
      <w:pPr>
        <w:shd w:val="clear" w:color="auto" w:fill="FFFFFF"/>
        <w:spacing w:before="100" w:beforeAutospacing="1"/>
        <w:rPr>
          <w:rStyle w:val="Strong"/>
          <w:rFonts w:ascii="Arial" w:hAnsi="Arial" w:cs="Arial"/>
          <w:color w:val="0B0C0C"/>
          <w:sz w:val="24"/>
        </w:rPr>
      </w:pPr>
      <w:r w:rsidRPr="009D2D1A">
        <w:rPr>
          <w:rStyle w:val="Strong"/>
          <w:rFonts w:ascii="Arial" w:hAnsi="Arial" w:cs="Arial"/>
          <w:color w:val="0B0C0C"/>
          <w:sz w:val="24"/>
        </w:rPr>
        <w:t>Important Note</w:t>
      </w:r>
      <w:r>
        <w:rPr>
          <w:rStyle w:val="Strong"/>
          <w:rFonts w:ascii="Arial" w:hAnsi="Arial" w:cs="Arial"/>
          <w:color w:val="0B0C0C"/>
          <w:sz w:val="24"/>
        </w:rPr>
        <w:t>:</w:t>
      </w:r>
      <w:r w:rsidR="000F2160">
        <w:rPr>
          <w:rStyle w:val="Strong"/>
          <w:rFonts w:ascii="Arial" w:hAnsi="Arial" w:cs="Arial"/>
          <w:color w:val="0B0C0C"/>
          <w:sz w:val="24"/>
        </w:rPr>
        <w:t xml:space="preserve"> Wherever possible please </w:t>
      </w:r>
      <w:r w:rsidRPr="009D2D1A">
        <w:rPr>
          <w:rStyle w:val="Strong"/>
          <w:rFonts w:ascii="Arial" w:hAnsi="Arial" w:cs="Arial"/>
          <w:color w:val="0B0C0C"/>
          <w:sz w:val="24"/>
        </w:rPr>
        <w:t>do not attend GP Practice or A&amp;E in person if you or your child have symptoms as this may spread the infection to others.</w:t>
      </w:r>
    </w:p>
    <w:p w14:paraId="256B78F6" w14:textId="77777777" w:rsidR="00994242" w:rsidRPr="009D2D1A" w:rsidRDefault="00994242" w:rsidP="009D2D1A">
      <w:pPr>
        <w:shd w:val="clear" w:color="auto" w:fill="FFFFFF"/>
        <w:spacing w:before="100" w:beforeAutospacing="1"/>
        <w:rPr>
          <w:rFonts w:ascii="Arial" w:eastAsia="Times New Roman" w:hAnsi="Arial" w:cs="Arial"/>
          <w:color w:val="212B32"/>
          <w:sz w:val="24"/>
          <w:szCs w:val="24"/>
        </w:rPr>
      </w:pPr>
      <w:r w:rsidRPr="007C1504">
        <w:rPr>
          <w:rStyle w:val="Strong"/>
          <w:rFonts w:ascii="Arial" w:hAnsi="Arial" w:cs="Arial"/>
          <w:color w:val="0B0C0C"/>
          <w:sz w:val="24"/>
        </w:rPr>
        <w:t>How can we stop infections from spreading?</w:t>
      </w:r>
    </w:p>
    <w:p w14:paraId="270C2E8A" w14:textId="77777777" w:rsidR="00304F05" w:rsidRDefault="00304F05" w:rsidP="00304F05">
      <w:pPr>
        <w:shd w:val="clear" w:color="auto" w:fill="FFFFFF"/>
        <w:spacing w:before="300" w:after="300"/>
        <w:rPr>
          <w:rFonts w:ascii="Arial" w:eastAsia="Times New Roman" w:hAnsi="Arial" w:cs="Arial"/>
          <w:color w:val="0B0C0C"/>
          <w:sz w:val="24"/>
          <w:szCs w:val="29"/>
        </w:rPr>
      </w:pPr>
      <w:r w:rsidRPr="00304F05">
        <w:rPr>
          <w:rFonts w:ascii="Arial" w:eastAsia="Times New Roman" w:hAnsi="Arial" w:cs="Arial"/>
          <w:color w:val="0B0C0C"/>
          <w:sz w:val="24"/>
          <w:szCs w:val="29"/>
        </w:rPr>
        <w:t>Measles is spread when an infected person coughs or sneezes. There are things you can do to reduce the risk of spreading or catching it.</w:t>
      </w:r>
    </w:p>
    <w:p w14:paraId="19622E51" w14:textId="77777777" w:rsidR="00503DAD" w:rsidRPr="00933205" w:rsidRDefault="00503DAD" w:rsidP="00503DAD">
      <w:pPr>
        <w:shd w:val="clear" w:color="auto" w:fill="FFFFFF"/>
        <w:spacing w:before="300" w:after="300"/>
        <w:rPr>
          <w:rFonts w:ascii="Arial" w:eastAsia="Times New Roman" w:hAnsi="Arial" w:cs="Arial"/>
          <w:b/>
          <w:color w:val="0B0C0C"/>
          <w:sz w:val="24"/>
          <w:szCs w:val="29"/>
        </w:rPr>
      </w:pPr>
      <w:r w:rsidRPr="00933205">
        <w:rPr>
          <w:rFonts w:ascii="Arial" w:eastAsia="Times New Roman" w:hAnsi="Arial" w:cs="Arial"/>
          <w:b/>
          <w:color w:val="0B0C0C"/>
          <w:sz w:val="24"/>
          <w:szCs w:val="29"/>
        </w:rPr>
        <w:t>Do</w:t>
      </w:r>
      <w:r w:rsidR="007C1504">
        <w:rPr>
          <w:rFonts w:ascii="Arial" w:eastAsia="Times New Roman" w:hAnsi="Arial" w:cs="Arial"/>
          <w:b/>
          <w:color w:val="0B0C0C"/>
          <w:sz w:val="24"/>
          <w:szCs w:val="29"/>
        </w:rPr>
        <w:t>:</w:t>
      </w:r>
    </w:p>
    <w:p w14:paraId="66978628" w14:textId="77777777" w:rsidR="00503DAD" w:rsidRPr="00933205" w:rsidRDefault="00503DAD" w:rsidP="00933205">
      <w:pPr>
        <w:pStyle w:val="ListParagraph"/>
        <w:numPr>
          <w:ilvl w:val="0"/>
          <w:numId w:val="14"/>
        </w:numPr>
        <w:shd w:val="clear" w:color="auto" w:fill="FFFFFF"/>
        <w:spacing w:before="60" w:after="60"/>
        <w:rPr>
          <w:rFonts w:ascii="Arial" w:eastAsia="Times New Roman" w:hAnsi="Arial" w:cs="Arial"/>
          <w:color w:val="212B32"/>
          <w:sz w:val="24"/>
          <w:szCs w:val="24"/>
        </w:rPr>
      </w:pPr>
      <w:r w:rsidRPr="00933205">
        <w:rPr>
          <w:rFonts w:ascii="Arial" w:eastAsia="Times New Roman" w:hAnsi="Arial" w:cs="Arial"/>
          <w:color w:val="212B32"/>
          <w:sz w:val="24"/>
          <w:szCs w:val="24"/>
        </w:rPr>
        <w:t>wash your hands often with soap and warm water</w:t>
      </w:r>
      <w:r w:rsidR="007C1504">
        <w:rPr>
          <w:rFonts w:ascii="Arial" w:eastAsia="Times New Roman" w:hAnsi="Arial" w:cs="Arial"/>
          <w:color w:val="212B32"/>
          <w:sz w:val="24"/>
          <w:szCs w:val="24"/>
        </w:rPr>
        <w:t>;</w:t>
      </w:r>
    </w:p>
    <w:p w14:paraId="5E02973A" w14:textId="77777777" w:rsidR="00503DAD" w:rsidRPr="00933205" w:rsidRDefault="00503DAD" w:rsidP="00933205">
      <w:pPr>
        <w:pStyle w:val="ListParagraph"/>
        <w:numPr>
          <w:ilvl w:val="0"/>
          <w:numId w:val="14"/>
        </w:numPr>
        <w:spacing w:before="60" w:after="60"/>
        <w:rPr>
          <w:rFonts w:ascii="Arial" w:eastAsia="Times New Roman" w:hAnsi="Arial" w:cs="Arial"/>
          <w:color w:val="212B32"/>
          <w:sz w:val="24"/>
          <w:szCs w:val="24"/>
        </w:rPr>
      </w:pPr>
      <w:r w:rsidRPr="00933205">
        <w:rPr>
          <w:rFonts w:ascii="Arial" w:eastAsia="Times New Roman" w:hAnsi="Arial" w:cs="Arial"/>
          <w:color w:val="212B32"/>
          <w:sz w:val="24"/>
          <w:szCs w:val="24"/>
        </w:rPr>
        <w:t>use tissues when you cough or sneeze</w:t>
      </w:r>
      <w:r w:rsidR="007C1504">
        <w:rPr>
          <w:rFonts w:ascii="Arial" w:eastAsia="Times New Roman" w:hAnsi="Arial" w:cs="Arial"/>
          <w:color w:val="212B32"/>
          <w:sz w:val="24"/>
          <w:szCs w:val="24"/>
        </w:rPr>
        <w:t>; and</w:t>
      </w:r>
    </w:p>
    <w:p w14:paraId="24707F16" w14:textId="77777777" w:rsidR="00503DAD" w:rsidRPr="00933205" w:rsidRDefault="00503DAD" w:rsidP="00933205">
      <w:pPr>
        <w:pStyle w:val="ListParagraph"/>
        <w:numPr>
          <w:ilvl w:val="0"/>
          <w:numId w:val="14"/>
        </w:numPr>
        <w:spacing w:before="60" w:after="60"/>
        <w:rPr>
          <w:rFonts w:ascii="Arial" w:eastAsia="Times New Roman" w:hAnsi="Arial" w:cs="Arial"/>
          <w:color w:val="212B32"/>
          <w:sz w:val="24"/>
          <w:szCs w:val="24"/>
        </w:rPr>
      </w:pPr>
      <w:r w:rsidRPr="00933205">
        <w:rPr>
          <w:rFonts w:ascii="Arial" w:eastAsia="Times New Roman" w:hAnsi="Arial" w:cs="Arial"/>
          <w:color w:val="212B32"/>
          <w:sz w:val="24"/>
          <w:szCs w:val="24"/>
        </w:rPr>
        <w:t>throw used tissues in the bin</w:t>
      </w:r>
      <w:r w:rsidR="007C1504">
        <w:rPr>
          <w:rFonts w:ascii="Arial" w:eastAsia="Times New Roman" w:hAnsi="Arial" w:cs="Arial"/>
          <w:color w:val="212B32"/>
          <w:sz w:val="24"/>
          <w:szCs w:val="24"/>
        </w:rPr>
        <w:t xml:space="preserve"> straight away.</w:t>
      </w:r>
    </w:p>
    <w:p w14:paraId="0AC841DE" w14:textId="77777777" w:rsidR="00503DAD" w:rsidRPr="00503DAD" w:rsidRDefault="00503DAD" w:rsidP="00503DAD">
      <w:pPr>
        <w:rPr>
          <w:rFonts w:ascii="Arial" w:eastAsia="Times New Roman" w:hAnsi="Arial" w:cs="Arial"/>
          <w:b/>
          <w:color w:val="212B32"/>
          <w:sz w:val="24"/>
          <w:szCs w:val="24"/>
        </w:rPr>
      </w:pPr>
      <w:r w:rsidRPr="00933205">
        <w:rPr>
          <w:rFonts w:ascii="Arial" w:eastAsia="Times New Roman" w:hAnsi="Arial" w:cs="Arial"/>
          <w:b/>
          <w:color w:val="212B32"/>
          <w:sz w:val="24"/>
          <w:szCs w:val="24"/>
        </w:rPr>
        <w:t>Don’t</w:t>
      </w:r>
      <w:r w:rsidR="007C1504">
        <w:rPr>
          <w:rFonts w:ascii="Arial" w:eastAsia="Times New Roman" w:hAnsi="Arial" w:cs="Arial"/>
          <w:b/>
          <w:color w:val="212B32"/>
          <w:sz w:val="24"/>
          <w:szCs w:val="24"/>
        </w:rPr>
        <w:t>:</w:t>
      </w:r>
    </w:p>
    <w:p w14:paraId="3F939114" w14:textId="77777777" w:rsidR="005C22CF" w:rsidRPr="005C22CF" w:rsidRDefault="00503DAD" w:rsidP="005C22CF">
      <w:pPr>
        <w:numPr>
          <w:ilvl w:val="0"/>
          <w:numId w:val="12"/>
        </w:numPr>
        <w:tabs>
          <w:tab w:val="clear" w:pos="720"/>
        </w:tabs>
        <w:ind w:left="1134"/>
        <w:rPr>
          <w:rFonts w:ascii="Arial" w:eastAsia="Times New Roman" w:hAnsi="Arial" w:cs="Arial"/>
          <w:color w:val="212B32"/>
          <w:sz w:val="24"/>
          <w:szCs w:val="24"/>
        </w:rPr>
      </w:pPr>
      <w:r w:rsidRPr="00503DAD">
        <w:rPr>
          <w:rFonts w:ascii="Arial" w:eastAsia="Times New Roman" w:hAnsi="Arial" w:cs="Arial"/>
          <w:color w:val="212B32"/>
          <w:sz w:val="24"/>
          <w:szCs w:val="24"/>
        </w:rPr>
        <w:t>share cutlery, cups, towels, clothes, or bedding</w:t>
      </w:r>
      <w:r w:rsidR="007C1504">
        <w:rPr>
          <w:rFonts w:ascii="Arial" w:eastAsia="Times New Roman" w:hAnsi="Arial" w:cs="Arial"/>
          <w:color w:val="212B32"/>
          <w:sz w:val="24"/>
          <w:szCs w:val="24"/>
        </w:rPr>
        <w:t>.</w:t>
      </w:r>
    </w:p>
    <w:sectPr w:rsidR="005C22CF" w:rsidRPr="005C22CF" w:rsidSect="009C5D16">
      <w:pgSz w:w="11906" w:h="16838"/>
      <w:pgMar w:top="141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D77ED"/>
    <w:multiLevelType w:val="hybridMultilevel"/>
    <w:tmpl w:val="45786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52AF0"/>
    <w:multiLevelType w:val="hybridMultilevel"/>
    <w:tmpl w:val="F502D6FE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2AE262D1"/>
    <w:multiLevelType w:val="multilevel"/>
    <w:tmpl w:val="6C36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8A2E18"/>
    <w:multiLevelType w:val="multilevel"/>
    <w:tmpl w:val="EFBC8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85782B"/>
    <w:multiLevelType w:val="hybridMultilevel"/>
    <w:tmpl w:val="B7B63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F73C6"/>
    <w:multiLevelType w:val="multilevel"/>
    <w:tmpl w:val="6FF2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1B974FD"/>
    <w:multiLevelType w:val="hybridMultilevel"/>
    <w:tmpl w:val="02C46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966812"/>
    <w:multiLevelType w:val="multilevel"/>
    <w:tmpl w:val="B0844CFE"/>
    <w:lvl w:ilvl="0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937BA1"/>
    <w:multiLevelType w:val="multilevel"/>
    <w:tmpl w:val="678E4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E343E8A"/>
    <w:multiLevelType w:val="multilevel"/>
    <w:tmpl w:val="CD6AE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FF16EFF"/>
    <w:multiLevelType w:val="hybridMultilevel"/>
    <w:tmpl w:val="FB684E56"/>
    <w:lvl w:ilvl="0" w:tplc="A0823EA8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  <w:color w:val="70AD47" w:themeColor="accent6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62E7091A"/>
    <w:multiLevelType w:val="multilevel"/>
    <w:tmpl w:val="9956F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2F47238"/>
    <w:multiLevelType w:val="hybridMultilevel"/>
    <w:tmpl w:val="054C8E8E"/>
    <w:lvl w:ilvl="0" w:tplc="76482B3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14ED52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5980EAE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D82232D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1F0252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0F2A33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5080B68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4350E10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EEF033E0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abstractNum w:abstractNumId="13" w15:restartNumberingAfterBreak="0">
    <w:nsid w:val="7B6B0206"/>
    <w:multiLevelType w:val="multilevel"/>
    <w:tmpl w:val="95CC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F4C66CF"/>
    <w:multiLevelType w:val="multilevel"/>
    <w:tmpl w:val="D5EC5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4"/>
  </w:num>
  <w:num w:numId="3">
    <w:abstractNumId w:val="1"/>
  </w:num>
  <w:num w:numId="4">
    <w:abstractNumId w:val="6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4"/>
  </w:num>
  <w:num w:numId="10">
    <w:abstractNumId w:val="9"/>
  </w:num>
  <w:num w:numId="11">
    <w:abstractNumId w:val="13"/>
  </w:num>
  <w:num w:numId="12">
    <w:abstractNumId w:val="7"/>
  </w:num>
  <w:num w:numId="13">
    <w:abstractNumId w:val="2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E69"/>
    <w:rsid w:val="000C668E"/>
    <w:rsid w:val="000F2160"/>
    <w:rsid w:val="00162043"/>
    <w:rsid w:val="001E6731"/>
    <w:rsid w:val="001F6B7E"/>
    <w:rsid w:val="002E7E69"/>
    <w:rsid w:val="00304F05"/>
    <w:rsid w:val="0030500B"/>
    <w:rsid w:val="00503DAD"/>
    <w:rsid w:val="00516617"/>
    <w:rsid w:val="00524C9E"/>
    <w:rsid w:val="00580C13"/>
    <w:rsid w:val="0059461A"/>
    <w:rsid w:val="005C22CF"/>
    <w:rsid w:val="005F6C4B"/>
    <w:rsid w:val="00613D38"/>
    <w:rsid w:val="00637451"/>
    <w:rsid w:val="0067691E"/>
    <w:rsid w:val="006C6A4E"/>
    <w:rsid w:val="006D471F"/>
    <w:rsid w:val="00721F03"/>
    <w:rsid w:val="007902CE"/>
    <w:rsid w:val="00796C23"/>
    <w:rsid w:val="007C1504"/>
    <w:rsid w:val="00833236"/>
    <w:rsid w:val="0085479C"/>
    <w:rsid w:val="008D37DD"/>
    <w:rsid w:val="0092290E"/>
    <w:rsid w:val="00933205"/>
    <w:rsid w:val="00962B6E"/>
    <w:rsid w:val="00994242"/>
    <w:rsid w:val="009C5D16"/>
    <w:rsid w:val="009D2D1A"/>
    <w:rsid w:val="00B51516"/>
    <w:rsid w:val="00CA602E"/>
    <w:rsid w:val="00DB4B9D"/>
    <w:rsid w:val="00EE3C30"/>
    <w:rsid w:val="00F23296"/>
    <w:rsid w:val="00F4066A"/>
    <w:rsid w:val="00FD4E9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1478"/>
  <w15:chartTrackingRefBased/>
  <w15:docId w15:val="{96A20E8F-63EC-4814-98B5-0C47B1FEC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E69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99424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rsid w:val="00994242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7E6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7E6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FF02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F5 List Paragraph,List Paragraph1,Dot pt,No Spacing1,List Paragraph Char Char Char,Indicator Text,Colorful List - Accent 11,Numbered Para 1,Bullet 1,Bullet Points,MAIN CONTENT,List Paragraph12,Bullet Style,List Paragraph2,Normal numbered"/>
    <w:basedOn w:val="Normal"/>
    <w:link w:val="ListParagraphChar"/>
    <w:uiPriority w:val="34"/>
    <w:qFormat/>
    <w:rsid w:val="00FF02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42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242"/>
    <w:rPr>
      <w:rFonts w:ascii="Segoe UI" w:hAnsi="Segoe UI" w:cs="Segoe UI"/>
      <w:sz w:val="18"/>
      <w:szCs w:val="1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9424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994242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94242"/>
    <w:rPr>
      <w:b/>
      <w:bCs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Colorful List - Accent 11 Char,Numbered Para 1 Char,Bullet 1 Char,Bullet Points Char,MAIN CONTENT Char"/>
    <w:link w:val="ListParagraph"/>
    <w:uiPriority w:val="34"/>
    <w:qFormat/>
    <w:locked/>
    <w:rsid w:val="006C6A4E"/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hsnwlccg.c-19.vac.group@nhs.ne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BC8226FB</Template>
  <TotalTime>1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NWLONDONCCGS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Garanito</dc:creator>
  <cp:keywords/>
  <dc:description/>
  <cp:lastModifiedBy>AWARING</cp:lastModifiedBy>
  <cp:revision>2</cp:revision>
  <dcterms:created xsi:type="dcterms:W3CDTF">2023-06-08T10:49:00Z</dcterms:created>
  <dcterms:modified xsi:type="dcterms:W3CDTF">2023-06-08T10:49:00Z</dcterms:modified>
</cp:coreProperties>
</file>