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90" w:tblpY="-98"/>
        <w:tblW w:w="949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5386"/>
        <w:gridCol w:w="1417"/>
        <w:gridCol w:w="1134"/>
      </w:tblGrid>
      <w:tr w:rsidR="00DF1813" w:rsidRPr="00FA59B5" w14:paraId="3F250DB8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453ADBE" w14:textId="77777777" w:rsidR="00DF1813" w:rsidRPr="008D4B07" w:rsidRDefault="00DF1813" w:rsidP="0018140D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r w:rsidRPr="008D4B07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SUMMER TERM</w:t>
            </w:r>
          </w:p>
          <w:p w14:paraId="593D3561" w14:textId="77777777" w:rsidR="00DF1813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C359E89" w14:textId="77777777" w:rsidR="00DF1813" w:rsidRPr="0080463F" w:rsidRDefault="00DF1813" w:rsidP="0018140D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0463F">
              <w:rPr>
                <w:rFonts w:asciiTheme="minorHAnsi" w:hAnsiTheme="minorHAnsi"/>
                <w:b/>
                <w:i/>
                <w:sz w:val="20"/>
                <w:szCs w:val="20"/>
              </w:rPr>
              <w:t>Number Sense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00FAE82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Round nu</w:t>
            </w:r>
            <w:r w:rsidR="0080463F">
              <w:rPr>
                <w:rFonts w:ascii="Calibri" w:hAnsi="Calibri" w:cs="Calibri"/>
                <w:color w:val="000000"/>
                <w:sz w:val="22"/>
                <w:szCs w:val="22"/>
              </w:rPr>
              <w:t>mbers to powers of 10 and 1 Significant figure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4A688AC" w14:textId="77777777" w:rsidR="00DF1813" w:rsidRPr="003B3F0B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</w:rPr>
            </w:pPr>
            <w:r w:rsidRPr="003B3F0B">
              <w:rPr>
                <w:rFonts w:asciiTheme="minorHAnsi" w:hAnsiTheme="minorHAnsi"/>
                <w:b/>
              </w:rPr>
              <w:t>Sparx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D5E0FD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41C8113" wp14:editId="0490B3B6">
                  <wp:extent cx="582930" cy="19685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813" w:rsidRPr="00FA59B5" w14:paraId="000E3744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0B8C3472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CC4C2C5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Round numbers to a given number of decimal places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370D2BD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5167F6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EE544E1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C6AD896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A03C4C3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Estimate the answer to a calculation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DA06540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591E1D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6A821BAC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1C905FCE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9B8232C" w14:textId="77777777" w:rsidR="00DF1813" w:rsidRPr="00DF1813" w:rsidRDefault="00DF1813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Understand and use error interval notation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82A37CF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ABDE75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70BDBC55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1C6C8847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AB4C9C3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using the order of operations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4ACF9A2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F193BF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B3042B7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9EF00B1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0FA4ADD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with money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D16BB7B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232431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2E178C5B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57C5B4B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EC72CE7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Convert metric measures of length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A127FE5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C15645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2D2CB805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8703920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44C780F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Convert metric units of weight and capacity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4A6C5D1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FFD21E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68BA7AC6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79C59AE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4293517" w14:textId="77777777" w:rsidR="00DF1813" w:rsidRPr="00DF1813" w:rsidRDefault="00DF1813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Convert metric units of area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BE674C5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1A72FF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1E75FB94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504EB79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8CA703A" w14:textId="77777777" w:rsidR="00DF1813" w:rsidRPr="00DF1813" w:rsidRDefault="00DF1813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Convert metric units of volume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94030CB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9CBFC7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EA198C5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F411EC7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046931A" w14:textId="77777777" w:rsidR="00DF1813" w:rsidRPr="00DF1813" w:rsidRDefault="00DF1813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problems involving time and the calendar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E865257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11C439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412A2CC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86EA424" w14:textId="77777777" w:rsidR="0080463F" w:rsidRPr="0080463F" w:rsidRDefault="0080463F" w:rsidP="00DF1813">
            <w:pPr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80463F">
              <w:rPr>
                <w:rFonts w:asciiTheme="minorHAnsi" w:hAnsiTheme="minorHAnsi"/>
                <w:b/>
                <w:iCs/>
                <w:sz w:val="20"/>
                <w:szCs w:val="20"/>
              </w:rPr>
              <w:t>Developing Geometry</w:t>
            </w:r>
          </w:p>
          <w:p w14:paraId="479BEC78" w14:textId="77777777" w:rsidR="0080463F" w:rsidRDefault="0080463F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43CB86F1" w14:textId="77777777" w:rsidR="0080463F" w:rsidRDefault="0080463F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7204B319" w14:textId="77777777" w:rsidR="0080463F" w:rsidRPr="00DF1813" w:rsidRDefault="0080463F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Angles in parallel lines and polygons</w:t>
            </w:r>
          </w:p>
          <w:p w14:paraId="3957C756" w14:textId="77777777" w:rsidR="0080463F" w:rsidRPr="00DF1813" w:rsidRDefault="0080463F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7786EE74" w14:textId="77777777" w:rsidR="0080463F" w:rsidRPr="00DF1813" w:rsidRDefault="0080463F" w:rsidP="003735EA">
            <w:pPr>
              <w:jc w:val="center"/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E76CB89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Basic angle rules and notation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E6AEFC0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7CA6AA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6AA1A39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9FC3A2F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C510140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Investigate angles between parallel lines and transversal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A9EED4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3C418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69FEAAE4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6BD0287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C16DEC4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Alternate and corresponding angles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46CEA6F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6A6704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421D79CB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9EECDA2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953BF3C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Co-interior, alternate and corresponding angles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CDC0C2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CC2111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5FB56D28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FD63ACE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89AFDC6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complex problems with parallel line angles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D06886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AB610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5E171257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E2972CB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725B8BA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Construct triangles and special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D2C8F62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859E4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2B68800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627850C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527F75A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Investigate properties of special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948F0F2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501EB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56815F4C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F8C5312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55BC91C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Sides and angles in special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D3EFC68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65F55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0105BDCD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C31C0E6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BC20CAC" w14:textId="77777777" w:rsidR="0080463F" w:rsidRPr="00DF1813" w:rsidRDefault="0080463F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Properties of diagonals of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E6D098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12B70F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18BB8066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44F24FB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B4AA445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 of exterior angles of any polygon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98CF6BB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E253F4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11A7AAF9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C398AD7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6904660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 of interior angles in any polygon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7E8BCD9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A1A0E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71ADEF7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856C422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3AF3699" w14:textId="77777777" w:rsidR="0080463F" w:rsidRPr="00DF1813" w:rsidRDefault="0080463F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Missing interior angles in regular polygons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3CE7B26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574C67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4ECB6F6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1CE87184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C5788E2" w14:textId="77777777" w:rsidR="0080463F" w:rsidRPr="00DF1813" w:rsidRDefault="0080463F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Prove simple geometric facts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2AF4DB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005C96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1EC14AA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833FEB8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DBF9C5B" w14:textId="77777777" w:rsidR="0080463F" w:rsidRPr="00DF1813" w:rsidRDefault="0080463F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Construct angle bisector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DE1BC8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DCC7DC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4510301E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08E1C47C" w14:textId="77777777" w:rsidR="0080463F" w:rsidRPr="00455A87" w:rsidRDefault="0080463F" w:rsidP="003735E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83B6CF0" w14:textId="77777777" w:rsidR="0080463F" w:rsidRPr="00DF1813" w:rsidRDefault="0080463F" w:rsidP="00DF18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Construct a perpendicular bisector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CF0D3F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3C36D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A9408FC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131358E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7E04859" w14:textId="77777777" w:rsidR="0080463F" w:rsidRPr="00FA0456" w:rsidRDefault="0080463F" w:rsidP="0018140D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Use known algebraic facts to derive other facts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2446E46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475BA8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3E15F9E8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C2973ED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Area of Trapezia and Circles</w:t>
            </w:r>
          </w:p>
          <w:p w14:paraId="3D5136C5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6FAEFE14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27562F4A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3061049F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14FB2054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011404D2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780998A5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2331E02A" w14:textId="77777777" w:rsidR="00AB528B" w:rsidRDefault="00AB528B" w:rsidP="00DF1813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14:paraId="4B7171C4" w14:textId="77777777" w:rsidR="00AB528B" w:rsidRPr="00455A87" w:rsidRDefault="00AB528B" w:rsidP="00DF1813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A26431E" w14:textId="4E3AD111" w:rsidR="00AB528B" w:rsidRPr="00DF1813" w:rsidRDefault="00AB528B" w:rsidP="00DF181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Calculate the area </w:t>
            </w:r>
            <w:r w:rsidR="007A265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of </w:t>
            </w:r>
            <w:proofErr w:type="gramStart"/>
            <w:r w:rsidR="007A265F">
              <w:rPr>
                <w:rFonts w:ascii="Calibri" w:hAnsi="Calibri" w:cs="Calibri"/>
                <w:color w:val="000000"/>
                <w:sz w:val="22"/>
                <w:szCs w:val="22"/>
              </w:rPr>
              <w:t>triangle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,rectangle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parallelogram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8E9CAB7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1288C7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52288144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C211B49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D20AFD6" w14:textId="6BF5C173" w:rsidR="00AB528B" w:rsidRPr="0080463F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the area of trapezium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06895E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D0D92D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3CECBF42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6F3F972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8B59243" w14:textId="51501DBC" w:rsidR="00AB528B" w:rsidRPr="0080463F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the area and perimeter of compound shape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8B8D3F4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A819A6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682D7E17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1722B87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3FCD11A" w14:textId="046CE007" w:rsidR="00AB528B" w:rsidRPr="0080463F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Investigate the area of circle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4EEC456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EEF4AE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1CD6AAB6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44B321D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3CE62BE" w14:textId="77777777" w:rsidR="00AB528B" w:rsidRPr="0080463F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Angles in a quadrilateral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AEF58D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0F1CF4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5C21A429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25FDB6F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1CBDAD3" w14:textId="7D4A0584" w:rsidR="00AB528B" w:rsidRPr="0080463F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the area of circle and parts of a circle without using a calculator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496AB9E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429381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1578D642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507987E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F71EDEB" w14:textId="5E5F70ED" w:rsidR="00AB528B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the area of circle and parts of a circle with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 calculator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0C12989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634C73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AB528B" w:rsidRPr="00FA59B5" w14:paraId="03423988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7C06CD4" w14:textId="77777777" w:rsidR="00AB528B" w:rsidRPr="00455A87" w:rsidRDefault="00AB528B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C1BEC77" w14:textId="71CA9D17" w:rsidR="00AB528B" w:rsidRDefault="00AB528B" w:rsidP="008046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Calculate the perimeter and area of compound shape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64B56D7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4F4621" w14:textId="77777777" w:rsidR="00AB528B" w:rsidRDefault="00AB528B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BD42D96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11A3B31B" w14:textId="77777777" w:rsidR="00DF1813" w:rsidRPr="00154618" w:rsidRDefault="0080463F" w:rsidP="007F3DB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Line Symmetry</w:t>
            </w:r>
            <w:r w:rsidR="007F3DB2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 xml:space="preserve"> and Reflection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01AD019" w14:textId="77777777" w:rsidR="00DF1813" w:rsidRPr="0080463F" w:rsidRDefault="007F3DB2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Recognise line symmetry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FAE3F40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BD50DE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126011BE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5E5C4A2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AB55F56" w14:textId="77777777" w:rsidR="00DF1813" w:rsidRPr="0080463F" w:rsidRDefault="007F3DB2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Reflect a shape in a horizontal or vertical line 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B1709AE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DB5530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F4B5B53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0A9570E1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2182CD3" w14:textId="77777777" w:rsidR="00DF1813" w:rsidRPr="0080463F" w:rsidRDefault="00B8157F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Reflect a shape in a horizontal or vertical line 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47C6044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85BA5E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27146AC1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8FB5B50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DEB0CF1" w14:textId="77777777" w:rsidR="00DF1813" w:rsidRPr="0080463F" w:rsidRDefault="00B8157F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Reflect a shape in a diagonal line 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D5C3D37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A51B48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DF1813" w:rsidRPr="00FA59B5" w14:paraId="5C1F065F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5504089" w14:textId="77777777" w:rsidR="00DF1813" w:rsidRPr="00455A87" w:rsidRDefault="00DF1813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2C89A1F" w14:textId="77777777" w:rsidR="00DF1813" w:rsidRPr="0080463F" w:rsidRDefault="00B8157F" w:rsidP="0080463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Reflect a shape in a diagonal line 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4CD3C46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8E3F4C" w14:textId="77777777" w:rsidR="00DF1813" w:rsidRDefault="00DF1813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7B1D31B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D445A75" w14:textId="77777777" w:rsidR="0080463F" w:rsidRPr="0080463F" w:rsidRDefault="0080463F" w:rsidP="0080463F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0463F">
              <w:rPr>
                <w:rFonts w:asciiTheme="minorHAnsi" w:hAnsiTheme="minorHAnsi"/>
                <w:b/>
                <w:sz w:val="20"/>
                <w:szCs w:val="20"/>
              </w:rPr>
              <w:t>Reasoning with Data</w:t>
            </w:r>
          </w:p>
          <w:p w14:paraId="324EFC38" w14:textId="77777777" w:rsidR="0080463F" w:rsidRDefault="0080463F" w:rsidP="0018140D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14:paraId="1B2EAF49" w14:textId="77777777" w:rsidR="0080463F" w:rsidRDefault="0080463F" w:rsidP="0018140D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14:paraId="69074D2C" w14:textId="77777777" w:rsidR="0080463F" w:rsidRPr="00B8157F" w:rsidRDefault="0080463F" w:rsidP="0018140D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The </w:t>
            </w:r>
            <w:r w:rsidRPr="00B8157F">
              <w:rPr>
                <w:rFonts w:asciiTheme="minorHAnsi" w:hAnsiTheme="minorHAnsi"/>
                <w:b/>
                <w:i/>
                <w:sz w:val="20"/>
                <w:szCs w:val="20"/>
              </w:rPr>
              <w:t>Data Handling Cycle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8288007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Set up a statistical enquiry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4C46DBA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B2429A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18A503E9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BFC7F63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0AFC4DE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Design and criticise questionnaires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2205290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0C36F4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1E9E1175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0D93D03F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AA8C91D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Pictograms, bar charts and vertical line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83861A2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666A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9411111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1106CBA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E27F063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Multiple bar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D3DF77B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4C0AA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046D8F02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10388AB3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42DC07A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Draw and interpret pie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A3E0527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58742C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9768882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7A13FD17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BE1527D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Line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E267E6B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CCB632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2254CE07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35FD617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EA51BBB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Choose the most appropriate diagram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F25939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9B428D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52BC6A90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A709BDD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D184567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Grouped quantitative data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72B4B4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F3818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49E0873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150E657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7A161C9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and interpret the range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5312F1D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E9563D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D15B15F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DB6F6A6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F211419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distribution using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30CDC1A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647CD4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B0CB18C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4427A21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5541E21" w14:textId="77777777" w:rsidR="0080463F" w:rsidRPr="0080463F" w:rsidRDefault="0080463F" w:rsidP="00B8157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misleading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7149F2C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2B23E3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0904E25" w14:textId="77777777" w:rsidTr="0018140D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31045241" w14:textId="77777777" w:rsidR="0080463F" w:rsidRPr="0080463F" w:rsidRDefault="0080463F" w:rsidP="0018140D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0463F">
              <w:rPr>
                <w:rFonts w:asciiTheme="minorHAnsi" w:hAnsiTheme="minorHAnsi"/>
                <w:b/>
                <w:i/>
                <w:sz w:val="20"/>
                <w:szCs w:val="20"/>
              </w:rPr>
              <w:t>Measure of Location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DD44DF9" w14:textId="77777777" w:rsidR="0080463F" w:rsidRPr="0080463F" w:rsidRDefault="0080463F" w:rsidP="00FD2DF6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Mean, median and mode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4C01270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902960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73634508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6B12CE76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B8769CC" w14:textId="77777777" w:rsidR="0080463F" w:rsidRPr="0080463F" w:rsidRDefault="0080463F" w:rsidP="00FD2DF6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Choose the most appropriate average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4F2845D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CCA1A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5EC79342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425C4648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9011417" w14:textId="77777777" w:rsidR="0080463F" w:rsidRPr="0080463F" w:rsidRDefault="0080463F" w:rsidP="00FD2DF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Find the mean from ungrouped frequency table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96CB1AF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E98608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2BB66023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29692737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2123376" w14:textId="77777777" w:rsidR="0080463F" w:rsidRPr="0080463F" w:rsidRDefault="0080463F" w:rsidP="00FD2DF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Find the mean from a grouped frequency table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F4CFE79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CB422B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0A85F605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0E92E381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42E7599" w14:textId="77777777" w:rsidR="0080463F" w:rsidRPr="0080463F" w:rsidRDefault="0080463F" w:rsidP="00FD2DF6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Identify outliers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5624F16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80FD65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80463F" w:rsidRPr="00FA59B5" w14:paraId="3232D354" w14:textId="77777777" w:rsidTr="0018140D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14:paraId="503BC7A0" w14:textId="77777777" w:rsidR="0080463F" w:rsidRPr="00455A87" w:rsidRDefault="0080463F" w:rsidP="0018140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0662C9A" w14:textId="77777777" w:rsidR="0080463F" w:rsidRPr="0080463F" w:rsidRDefault="0080463F" w:rsidP="00FD2DF6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distributions using averages and range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AC9E3DE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377FE8" w14:textId="77777777" w:rsidR="0080463F" w:rsidRDefault="0080463F" w:rsidP="0018140D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14:paraId="62E214A8" w14:textId="77777777" w:rsidR="00DF1813" w:rsidRDefault="00DF1813" w:rsidP="00DF1813">
      <w:pPr>
        <w:spacing w:after="200" w:line="276" w:lineRule="auto"/>
        <w:rPr>
          <w:rFonts w:asciiTheme="minorHAnsi" w:hAnsiTheme="minorHAnsi"/>
          <w:b/>
          <w:sz w:val="28"/>
          <w:szCs w:val="28"/>
          <w:u w:val="single"/>
          <w:lang w:val="en-GB"/>
        </w:rPr>
      </w:pPr>
    </w:p>
    <w:p w14:paraId="163F5464" w14:textId="77777777" w:rsidR="00DF1813" w:rsidRDefault="00DF1813" w:rsidP="00DF1813"/>
    <w:p w14:paraId="16952E43" w14:textId="77777777" w:rsidR="00DF1813" w:rsidRDefault="00DF1813"/>
    <w:sectPr w:rsidR="00DF1813" w:rsidSect="005C7B8B">
      <w:headerReference w:type="even" r:id="rId10"/>
      <w:headerReference w:type="first" r:id="rId11"/>
      <w:pgSz w:w="11906" w:h="16838" w:code="9"/>
      <w:pgMar w:top="1135" w:right="424" w:bottom="993" w:left="42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FFED9" w14:textId="77777777" w:rsidR="00DF1813" w:rsidRDefault="00DF1813" w:rsidP="00DF1813">
      <w:r>
        <w:separator/>
      </w:r>
    </w:p>
  </w:endnote>
  <w:endnote w:type="continuationSeparator" w:id="0">
    <w:p w14:paraId="3A8FC68A" w14:textId="77777777" w:rsidR="00DF1813" w:rsidRDefault="00DF1813" w:rsidP="00DF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01A71" w14:textId="77777777" w:rsidR="00DF1813" w:rsidRDefault="00DF1813" w:rsidP="00DF1813">
      <w:r>
        <w:separator/>
      </w:r>
    </w:p>
  </w:footnote>
  <w:footnote w:type="continuationSeparator" w:id="0">
    <w:p w14:paraId="1BCF3C23" w14:textId="77777777" w:rsidR="00DF1813" w:rsidRDefault="00DF1813" w:rsidP="00DF1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AE998" w14:textId="77777777" w:rsidR="007A265F" w:rsidRPr="008D4B07" w:rsidRDefault="00FD2DF6">
    <w:pPr>
      <w:pStyle w:val="Header"/>
      <w:rPr>
        <w:sz w:val="18"/>
        <w:szCs w:val="18"/>
      </w:rPr>
    </w:pPr>
    <w:r>
      <w:rPr>
        <w:rFonts w:ascii="Calibri" w:hAnsi="Calibri"/>
      </w:rPr>
      <w:t xml:space="preserve">         </w:t>
    </w:r>
    <w:r w:rsidRPr="008D4B07">
      <w:rPr>
        <w:rFonts w:ascii="Calibri" w:hAnsi="Calibri"/>
        <w:sz w:val="18"/>
        <w:szCs w:val="18"/>
      </w:rPr>
      <w:t>Year 7 Topic List</w:t>
    </w:r>
    <w:r w:rsidRPr="008D4B07">
      <w:rPr>
        <w:rFonts w:ascii="Calibri" w:hAnsi="Calibri"/>
        <w:sz w:val="18"/>
        <w:szCs w:val="18"/>
      </w:rPr>
      <w:tab/>
    </w:r>
    <w:r w:rsidRPr="008D4B07">
      <w:rPr>
        <w:rFonts w:ascii="Calibri" w:hAnsi="Calibri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D6754" w14:textId="77777777" w:rsidR="007A265F" w:rsidRPr="006E7BD7" w:rsidRDefault="00DF1813">
    <w:pPr>
      <w:pStyle w:val="Header"/>
      <w:rPr>
        <w:rFonts w:ascii="Calibri" w:hAnsi="Calibri"/>
      </w:rPr>
    </w:pPr>
    <w:r>
      <w:rPr>
        <w:rFonts w:ascii="Calibri" w:hAnsi="Calibri"/>
      </w:rPr>
      <w:t xml:space="preserve">           Year 8</w:t>
    </w:r>
    <w:r w:rsidR="00FD2DF6">
      <w:rPr>
        <w:rFonts w:ascii="Calibri" w:hAnsi="Calibri"/>
      </w:rPr>
      <w:t xml:space="preserve"> PLC</w:t>
    </w:r>
    <w:r w:rsidR="00FD2DF6" w:rsidRPr="006E7BD7">
      <w:rPr>
        <w:rFonts w:ascii="Calibri" w:hAnsi="Calibri"/>
      </w:rPr>
      <w:tab/>
    </w:r>
    <w:r w:rsidR="00FD2DF6" w:rsidRPr="006E7BD7">
      <w:rPr>
        <w:rFonts w:ascii="Calibri" w:hAnsi="Calibri"/>
      </w:rPr>
      <w:tab/>
    </w:r>
    <w:r w:rsidR="00FD2DF6" w:rsidRPr="006E7BD7">
      <w:rPr>
        <w:rFonts w:ascii="Calibri" w:hAnsi="Calibri"/>
      </w:rPr>
      <w:tab/>
    </w:r>
    <w:r w:rsidR="00FD2DF6">
      <w:rPr>
        <w:rFonts w:ascii="Calibri" w:hAnsi="Calibri"/>
      </w:rPr>
      <w:t xml:space="preserve">    ALL </w:t>
    </w:r>
    <w:r w:rsidR="00FD2DF6" w:rsidRPr="006E7BD7">
      <w:rPr>
        <w:rFonts w:ascii="Calibri" w:hAnsi="Calibri"/>
      </w:rPr>
      <w:t xml:space="preserve">Sets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813"/>
    <w:rsid w:val="007A265F"/>
    <w:rsid w:val="007F3DB2"/>
    <w:rsid w:val="0080463F"/>
    <w:rsid w:val="00AB528B"/>
    <w:rsid w:val="00B8157F"/>
    <w:rsid w:val="00D548CA"/>
    <w:rsid w:val="00DF1813"/>
    <w:rsid w:val="00FD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1EBAE"/>
  <w15:chartTrackingRefBased/>
  <w15:docId w15:val="{7117CC96-A393-4D5D-B1E8-D659AA93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18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181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F18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181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2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7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6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8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5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8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4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0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6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7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4669A19A45E448BE04E4A11005E2C" ma:contentTypeVersion="4" ma:contentTypeDescription="Create a new document." ma:contentTypeScope="" ma:versionID="ef4b43aa25d9bf2f3ce48442e0c8af32">
  <xsd:schema xmlns:xsd="http://www.w3.org/2001/XMLSchema" xmlns:xs="http://www.w3.org/2001/XMLSchema" xmlns:p="http://schemas.microsoft.com/office/2006/metadata/properties" xmlns:ns2="c3619dcd-c4f5-49e8-a6a5-1f4270200127" targetNamespace="http://schemas.microsoft.com/office/2006/metadata/properties" ma:root="true" ma:fieldsID="1cf2108490441559f10e7dbd83132b3f" ns2:_="">
    <xsd:import namespace="c3619dcd-c4f5-49e8-a6a5-1f42702001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19dcd-c4f5-49e8-a6a5-1f4270200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86B47-F5AB-4756-A31B-067EB0BDE774}"/>
</file>

<file path=customXml/itemProps2.xml><?xml version="1.0" encoding="utf-8"?>
<ds:datastoreItem xmlns:ds="http://schemas.openxmlformats.org/officeDocument/2006/customXml" ds:itemID="{13FE938B-A45E-4EAE-BCC1-43C5569EE0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8C62F7-FFDA-4E03-8E16-3826F0E680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Jaeshawn Grant</cp:lastModifiedBy>
  <cp:revision>2</cp:revision>
  <dcterms:created xsi:type="dcterms:W3CDTF">2024-07-24T19:57:00Z</dcterms:created>
  <dcterms:modified xsi:type="dcterms:W3CDTF">2024-07-24T19:57:00Z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0x010100E5D4669A19A45E448BE04E4A11005E2C</vt:lpwstr>
  </property>
</Properties>
</file>