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-608"/>
        <w:tblW w:w="9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13"/>
        <w:gridCol w:w="5241"/>
        <w:gridCol w:w="1308"/>
        <w:gridCol w:w="1134"/>
      </w:tblGrid>
      <w:tr w:rsidR="00B470C0" w:rsidRPr="009F01B8" w14:paraId="12766575" w14:textId="77777777" w:rsidTr="009440E8">
        <w:trPr>
          <w:cantSplit/>
          <w:trHeight w:val="425"/>
        </w:trPr>
        <w:tc>
          <w:tcPr>
            <w:tcW w:w="1813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shd w:val="clear" w:color="auto" w:fill="ACB9CA" w:themeFill="text2" w:themeFillTint="66"/>
            <w:vAlign w:val="center"/>
          </w:tcPr>
          <w:p w14:paraId="129439E6" w14:textId="77777777" w:rsidR="00B470C0" w:rsidRPr="009F01B8" w:rsidRDefault="00B470C0" w:rsidP="00E21569">
            <w:pPr>
              <w:jc w:val="center"/>
              <w:rPr>
                <w:rFonts w:asciiTheme="minorHAnsi" w:hAnsiTheme="minorHAnsi"/>
                <w:b/>
                <w:sz w:val="14"/>
                <w:szCs w:val="18"/>
                <w:lang w:val="en-GB"/>
              </w:rPr>
            </w:pPr>
            <w:r w:rsidRPr="003C14E7">
              <w:rPr>
                <w:rFonts w:asciiTheme="minorHAnsi" w:hAnsiTheme="minorHAnsi" w:cs="Arial"/>
                <w:b/>
                <w:szCs w:val="28"/>
              </w:rPr>
              <w:t>Topics</w:t>
            </w:r>
          </w:p>
        </w:tc>
        <w:tc>
          <w:tcPr>
            <w:tcW w:w="5241" w:type="dxa"/>
            <w:tcBorders>
              <w:top w:val="single" w:sz="24" w:space="0" w:color="auto"/>
              <w:left w:val="single" w:sz="18" w:space="0" w:color="auto"/>
              <w:bottom w:val="single" w:sz="18" w:space="0" w:color="auto"/>
            </w:tcBorders>
            <w:shd w:val="clear" w:color="auto" w:fill="ACB9CA" w:themeFill="text2" w:themeFillTint="66"/>
            <w:vAlign w:val="center"/>
          </w:tcPr>
          <w:p w14:paraId="5B7DD7C9" w14:textId="3813B4E4" w:rsidR="00B470C0" w:rsidRPr="009F01B8" w:rsidRDefault="00B470C0" w:rsidP="00E21569">
            <w:pPr>
              <w:jc w:val="center"/>
              <w:rPr>
                <w:rFonts w:asciiTheme="minorHAnsi" w:hAnsiTheme="minorHAnsi" w:cs="Arial"/>
                <w:b/>
              </w:rPr>
            </w:pPr>
            <w:r w:rsidRPr="003C14E7">
              <w:rPr>
                <w:rFonts w:asciiTheme="minorHAnsi" w:hAnsiTheme="minorHAnsi" w:cs="Arial"/>
                <w:b/>
                <w:szCs w:val="28"/>
              </w:rPr>
              <w:t>Skills Breakdown</w:t>
            </w:r>
          </w:p>
        </w:tc>
        <w:tc>
          <w:tcPr>
            <w:tcW w:w="1308" w:type="dxa"/>
            <w:tcBorders>
              <w:top w:val="single" w:sz="24" w:space="0" w:color="auto"/>
              <w:bottom w:val="single" w:sz="18" w:space="0" w:color="auto"/>
            </w:tcBorders>
            <w:shd w:val="clear" w:color="auto" w:fill="ACB9CA" w:themeFill="text2" w:themeFillTint="66"/>
            <w:vAlign w:val="center"/>
          </w:tcPr>
          <w:p w14:paraId="05CC32CF" w14:textId="77777777" w:rsidR="00B470C0" w:rsidRPr="009F01B8" w:rsidRDefault="00B470C0" w:rsidP="00E21569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  <w:szCs w:val="28"/>
              </w:rPr>
              <w:t>Sparx</w:t>
            </w:r>
          </w:p>
        </w:tc>
        <w:tc>
          <w:tcPr>
            <w:tcW w:w="1134" w:type="dxa"/>
            <w:tcBorders>
              <w:top w:val="single" w:sz="24" w:space="0" w:color="auto"/>
              <w:bottom w:val="single" w:sz="18" w:space="0" w:color="auto"/>
              <w:right w:val="single" w:sz="24" w:space="0" w:color="auto"/>
            </w:tcBorders>
            <w:shd w:val="clear" w:color="auto" w:fill="ACB9CA" w:themeFill="text2" w:themeFillTint="66"/>
            <w:vAlign w:val="center"/>
          </w:tcPr>
          <w:p w14:paraId="05C5DB30" w14:textId="77777777" w:rsidR="00B470C0" w:rsidRPr="009F01B8" w:rsidRDefault="00B470C0" w:rsidP="00E21569">
            <w:pPr>
              <w:jc w:val="center"/>
              <w:rPr>
                <w:rFonts w:asciiTheme="minorHAnsi" w:hAnsiTheme="minorHAnsi" w:cs="Arial"/>
                <w:b/>
              </w:rPr>
            </w:pPr>
            <w:r w:rsidRPr="00A03F2C">
              <w:rPr>
                <w:rFonts w:asciiTheme="minorHAnsi" w:hAnsiTheme="minorHAnsi" w:cs="Arial"/>
                <w:sz w:val="20"/>
                <w:szCs w:val="28"/>
                <w:highlight w:val="yellow"/>
              </w:rPr>
              <w:sym w:font="Wingdings" w:char="F04A"/>
            </w:r>
            <w:r w:rsidRPr="00A03F2C">
              <w:rPr>
                <w:rFonts w:asciiTheme="minorHAnsi" w:hAnsiTheme="minorHAnsi" w:cs="Arial"/>
                <w:sz w:val="20"/>
                <w:szCs w:val="28"/>
                <w:highlight w:val="yellow"/>
              </w:rPr>
              <w:t xml:space="preserve"> / </w:t>
            </w:r>
            <w:r w:rsidRPr="00A03F2C">
              <w:rPr>
                <w:rFonts w:asciiTheme="minorHAnsi" w:hAnsiTheme="minorHAnsi" w:cs="Arial"/>
                <w:sz w:val="20"/>
                <w:szCs w:val="28"/>
                <w:highlight w:val="yellow"/>
              </w:rPr>
              <w:sym w:font="Wingdings" w:char="F04B"/>
            </w:r>
            <w:r w:rsidRPr="00A03F2C">
              <w:rPr>
                <w:rFonts w:asciiTheme="minorHAnsi" w:hAnsiTheme="minorHAnsi" w:cs="Arial"/>
                <w:sz w:val="20"/>
                <w:szCs w:val="28"/>
                <w:highlight w:val="yellow"/>
              </w:rPr>
              <w:t xml:space="preserve"> / </w:t>
            </w:r>
            <w:r w:rsidRPr="00A03F2C">
              <w:rPr>
                <w:rFonts w:asciiTheme="minorHAnsi" w:hAnsiTheme="minorHAnsi" w:cs="Arial"/>
                <w:sz w:val="20"/>
                <w:szCs w:val="28"/>
                <w:highlight w:val="yellow"/>
              </w:rPr>
              <w:sym w:font="Wingdings" w:char="F04C"/>
            </w:r>
          </w:p>
        </w:tc>
      </w:tr>
      <w:tr w:rsidR="001A7C26" w:rsidRPr="009F01B8" w14:paraId="02A0B62F" w14:textId="77777777" w:rsidTr="009440E8">
        <w:trPr>
          <w:trHeight w:val="340"/>
        </w:trPr>
        <w:tc>
          <w:tcPr>
            <w:tcW w:w="1813" w:type="dxa"/>
            <w:vMerge w:val="restar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31EE2A3" w14:textId="2E8A72A8" w:rsidR="001A7C26" w:rsidRPr="00201610" w:rsidRDefault="001A7C26" w:rsidP="00E21569">
            <w:pPr>
              <w:jc w:val="center"/>
              <w:rPr>
                <w:rFonts w:asciiTheme="minorHAnsi" w:hAnsiTheme="minorHAnsi"/>
                <w:b/>
                <w:color w:val="FF0000"/>
                <w:lang w:val="en-GB"/>
              </w:rPr>
            </w:pPr>
            <w:r w:rsidRPr="00201610">
              <w:rPr>
                <w:rFonts w:asciiTheme="minorHAnsi" w:hAnsiTheme="minorHAnsi"/>
                <w:b/>
                <w:color w:val="FF0000"/>
                <w:lang w:val="en-GB"/>
              </w:rPr>
              <w:t>SPRING TERM</w:t>
            </w:r>
          </w:p>
          <w:p w14:paraId="32E97CB4" w14:textId="77777777" w:rsidR="001A7C26" w:rsidRDefault="001A7C26" w:rsidP="00E21569">
            <w:pPr>
              <w:jc w:val="center"/>
              <w:rPr>
                <w:rFonts w:asciiTheme="minorHAnsi" w:hAnsiTheme="minorHAnsi"/>
                <w:bCs/>
                <w:i/>
                <w:iCs/>
                <w:lang w:val="en-GB"/>
              </w:rPr>
            </w:pPr>
          </w:p>
          <w:p w14:paraId="4261D809" w14:textId="6E332786" w:rsidR="001A7C26" w:rsidRPr="001A7C26" w:rsidRDefault="001A7C26" w:rsidP="001A7C26">
            <w:pPr>
              <w:rPr>
                <w:rFonts w:asciiTheme="minorHAnsi" w:hAnsiTheme="minorHAnsi"/>
                <w:bCs/>
                <w:lang w:val="en-GB"/>
              </w:rPr>
            </w:pPr>
            <w:r w:rsidRPr="001A7C26">
              <w:rPr>
                <w:rFonts w:asciiTheme="minorHAnsi" w:hAnsiTheme="minorHAnsi"/>
                <w:bCs/>
                <w:lang w:val="en-GB"/>
              </w:rPr>
              <w:t>Reasoning with Numbers</w:t>
            </w:r>
          </w:p>
          <w:p w14:paraId="3EA9B885" w14:textId="77777777" w:rsidR="001A7C26" w:rsidRDefault="001A7C26" w:rsidP="00E21569">
            <w:pPr>
              <w:rPr>
                <w:rFonts w:asciiTheme="minorHAnsi" w:hAnsiTheme="minorHAnsi"/>
                <w:b/>
                <w:lang w:val="en-GB"/>
              </w:rPr>
            </w:pPr>
          </w:p>
          <w:p w14:paraId="1018ABB3" w14:textId="3A81E33C" w:rsidR="001A7C26" w:rsidRPr="001A7C26" w:rsidRDefault="001A7C26" w:rsidP="00E21569">
            <w:pPr>
              <w:rPr>
                <w:rFonts w:asciiTheme="minorHAnsi" w:hAnsiTheme="minorHAnsi"/>
                <w:b/>
                <w:i/>
                <w:iCs/>
                <w:lang w:val="en-GB"/>
              </w:rPr>
            </w:pPr>
            <w:r w:rsidRPr="001A7C26">
              <w:rPr>
                <w:rFonts w:asciiTheme="minorHAnsi" w:hAnsiTheme="minorHAnsi"/>
                <w:b/>
                <w:i/>
                <w:iCs/>
                <w:lang w:val="en-GB"/>
              </w:rPr>
              <w:t>Numbers</w:t>
            </w:r>
          </w:p>
        </w:tc>
        <w:tc>
          <w:tcPr>
            <w:tcW w:w="5241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1D7F9C4A" w14:textId="283BE5BA" w:rsidR="001A7C26" w:rsidRPr="00154618" w:rsidRDefault="001A7C26" w:rsidP="00E21569">
            <w:pPr>
              <w:tabs>
                <w:tab w:val="left" w:pos="227"/>
              </w:tabs>
              <w:rPr>
                <w:rFonts w:asciiTheme="minorHAnsi" w:hAnsiTheme="minorHAnsi" w:cs="Arial"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sz w:val="22"/>
                <w:szCs w:val="22"/>
              </w:rPr>
              <w:t>Integers, real and rational numbers</w:t>
            </w:r>
          </w:p>
        </w:tc>
        <w:tc>
          <w:tcPr>
            <w:tcW w:w="1308" w:type="dxa"/>
            <w:tcBorders>
              <w:top w:val="single" w:sz="18" w:space="0" w:color="auto"/>
            </w:tcBorders>
            <w:vAlign w:val="center"/>
          </w:tcPr>
          <w:p w14:paraId="439B8771" w14:textId="77777777" w:rsidR="001A7C26" w:rsidRPr="00DE6D99" w:rsidRDefault="001A7C26" w:rsidP="00E21569">
            <w:pPr>
              <w:tabs>
                <w:tab w:val="left" w:pos="227"/>
              </w:tabs>
              <w:rPr>
                <w:rFonts w:asciiTheme="minorHAnsi" w:hAnsiTheme="minorHAnsi" w:cs="Arial"/>
                <w:b/>
                <w:sz w:val="20"/>
                <w:szCs w:val="20"/>
                <w:lang w:val="en"/>
              </w:rPr>
            </w:pPr>
          </w:p>
        </w:tc>
        <w:tc>
          <w:tcPr>
            <w:tcW w:w="1134" w:type="dxa"/>
            <w:tcBorders>
              <w:top w:val="single" w:sz="18" w:space="0" w:color="auto"/>
              <w:right w:val="single" w:sz="24" w:space="0" w:color="auto"/>
            </w:tcBorders>
            <w:vAlign w:val="center"/>
          </w:tcPr>
          <w:p w14:paraId="40A7DB9C" w14:textId="77777777" w:rsidR="001A7C26" w:rsidRPr="00DE6D99" w:rsidRDefault="001A7C26" w:rsidP="00E21569">
            <w:pPr>
              <w:tabs>
                <w:tab w:val="left" w:pos="227"/>
              </w:tabs>
              <w:jc w:val="center"/>
              <w:rPr>
                <w:rFonts w:asciiTheme="minorHAnsi" w:hAnsiTheme="minorHAnsi" w:cs="Arial"/>
                <w:b/>
                <w:sz w:val="20"/>
                <w:szCs w:val="20"/>
                <w:lang w:val="en"/>
              </w:rPr>
            </w:pPr>
          </w:p>
        </w:tc>
      </w:tr>
      <w:tr w:rsidR="001A7C26" w:rsidRPr="009F01B8" w14:paraId="619E45DA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A79D9A0" w14:textId="77777777" w:rsidR="001A7C26" w:rsidRPr="009F01B8" w:rsidRDefault="001A7C26" w:rsidP="00E21569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F9EC3F0" w14:textId="4D13AF3F" w:rsidR="001A7C26" w:rsidRPr="001A7C26" w:rsidRDefault="001A7C26" w:rsidP="00E21569">
            <w:pPr>
              <w:tabs>
                <w:tab w:val="left" w:pos="227"/>
              </w:tabs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1A7C26">
              <w:rPr>
                <w:b/>
                <w:noProof/>
                <w:lang w:val="en-GB" w:eastAsia="en-GB"/>
              </w:rPr>
              <w:drawing>
                <wp:anchor distT="0" distB="0" distL="114300" distR="114300" simplePos="0" relativeHeight="251669504" behindDoc="0" locked="0" layoutInCell="1" allowOverlap="1" wp14:anchorId="21637324" wp14:editId="35F1D076">
                  <wp:simplePos x="0" y="0"/>
                  <wp:positionH relativeFrom="column">
                    <wp:posOffset>1714500</wp:posOffset>
                  </wp:positionH>
                  <wp:positionV relativeFrom="paragraph">
                    <wp:posOffset>50165</wp:posOffset>
                  </wp:positionV>
                  <wp:extent cx="248285" cy="160020"/>
                  <wp:effectExtent l="0" t="0" r="0" b="0"/>
                  <wp:wrapSquare wrapText="bothSides"/>
                  <wp:docPr id="1464776077" name="Picture 14647760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416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285" cy="160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A7C26">
              <w:rPr>
                <w:rFonts w:asciiTheme="minorHAnsi" w:hAnsiTheme="minorHAnsi" w:cs="Arial"/>
                <w:b/>
                <w:sz w:val="22"/>
                <w:szCs w:val="22"/>
              </w:rPr>
              <w:t xml:space="preserve">Understand and use surds  </w:t>
            </w:r>
          </w:p>
        </w:tc>
        <w:tc>
          <w:tcPr>
            <w:tcW w:w="1308" w:type="dxa"/>
            <w:vAlign w:val="center"/>
          </w:tcPr>
          <w:p w14:paraId="68CFC5D9" w14:textId="77777777" w:rsidR="001A7C26" w:rsidRPr="00DE6D99" w:rsidRDefault="001A7C26" w:rsidP="00E21569">
            <w:pPr>
              <w:tabs>
                <w:tab w:val="left" w:pos="227"/>
              </w:tabs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05E5F2BF" w14:textId="77777777" w:rsidR="001A7C26" w:rsidRPr="00DE6D99" w:rsidRDefault="001A7C26" w:rsidP="00E21569">
            <w:pPr>
              <w:tabs>
                <w:tab w:val="left" w:pos="227"/>
              </w:tabs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</w:tr>
      <w:tr w:rsidR="001A7C26" w:rsidRPr="009F01B8" w14:paraId="5CB1F673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0FEAAC71" w14:textId="77777777" w:rsidR="001A7C26" w:rsidRPr="009F01B8" w:rsidRDefault="001A7C26" w:rsidP="00E21569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8E62246" w14:textId="68A23F03" w:rsidR="001A7C26" w:rsidRPr="00154618" w:rsidRDefault="001A7C26" w:rsidP="00E21569">
            <w:pPr>
              <w:tabs>
                <w:tab w:val="left" w:pos="227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Work with directed numbers</w:t>
            </w:r>
          </w:p>
        </w:tc>
        <w:tc>
          <w:tcPr>
            <w:tcW w:w="1308" w:type="dxa"/>
            <w:vAlign w:val="center"/>
          </w:tcPr>
          <w:p w14:paraId="6FBDAC3F" w14:textId="77777777" w:rsidR="001A7C26" w:rsidRPr="00DE6D99" w:rsidRDefault="001A7C26" w:rsidP="00E21569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5A85DE67" w14:textId="77777777" w:rsidR="001A7C26" w:rsidRPr="00DE6D99" w:rsidRDefault="001A7C26" w:rsidP="00E21569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1A7C26" w:rsidRPr="009F01B8" w14:paraId="6100041F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32487C3C" w14:textId="77777777" w:rsidR="001A7C26" w:rsidRPr="009F01B8" w:rsidRDefault="001A7C26" w:rsidP="00E21569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1D2D733" w14:textId="3F96E16C" w:rsidR="001A7C26" w:rsidRPr="00154618" w:rsidRDefault="001A7C26" w:rsidP="00E21569">
            <w:pPr>
              <w:tabs>
                <w:tab w:val="left" w:pos="227"/>
              </w:tabs>
              <w:rPr>
                <w:rFonts w:asciiTheme="minorHAnsi" w:hAnsiTheme="minorHAnsi" w:cs="Arial"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sz w:val="22"/>
                <w:szCs w:val="22"/>
              </w:rPr>
              <w:t>Solve problems with integers</w:t>
            </w:r>
          </w:p>
        </w:tc>
        <w:tc>
          <w:tcPr>
            <w:tcW w:w="1308" w:type="dxa"/>
            <w:vAlign w:val="center"/>
          </w:tcPr>
          <w:p w14:paraId="30968B5B" w14:textId="77777777" w:rsidR="001A7C26" w:rsidRPr="00DE6D99" w:rsidRDefault="001A7C26" w:rsidP="00E21569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1A6CF502" w14:textId="77777777" w:rsidR="001A7C26" w:rsidRPr="00DE6D99" w:rsidRDefault="001A7C26" w:rsidP="00E21569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</w:tr>
      <w:tr w:rsidR="001A7C26" w:rsidRPr="009F01B8" w14:paraId="382B737F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58AB1484" w14:textId="77777777" w:rsidR="001A7C26" w:rsidRPr="009F01B8" w:rsidRDefault="001A7C26" w:rsidP="00E21569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63F0470" w14:textId="7AB6A4A9" w:rsidR="001A7C26" w:rsidRPr="00154618" w:rsidRDefault="001A7C26" w:rsidP="00E21569">
            <w:pPr>
              <w:tabs>
                <w:tab w:val="left" w:pos="212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Solve problems with decimals</w:t>
            </w:r>
          </w:p>
        </w:tc>
        <w:tc>
          <w:tcPr>
            <w:tcW w:w="1308" w:type="dxa"/>
            <w:vAlign w:val="center"/>
          </w:tcPr>
          <w:p w14:paraId="2A9A1986" w14:textId="77777777" w:rsidR="001A7C26" w:rsidRPr="00DE6D99" w:rsidRDefault="001A7C26" w:rsidP="00E21569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74D2058A" w14:textId="77777777" w:rsidR="001A7C26" w:rsidRPr="00DE6D99" w:rsidRDefault="001A7C26" w:rsidP="00E21569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1A7C26" w:rsidRPr="009F01B8" w14:paraId="091B8BC7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75FAAC6B" w14:textId="77777777" w:rsidR="001A7C26" w:rsidRPr="009F01B8" w:rsidRDefault="001A7C26" w:rsidP="00E21569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CB58A8B" w14:textId="69594DEC" w:rsidR="001A7C26" w:rsidRPr="00154618" w:rsidRDefault="001A7C26" w:rsidP="00E21569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/>
                <w:sz w:val="22"/>
                <w:szCs w:val="22"/>
                <w:lang w:val="en-GB"/>
              </w:rPr>
              <w:t>HCF and LCM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vAlign w:val="center"/>
          </w:tcPr>
          <w:p w14:paraId="4B90D222" w14:textId="77777777" w:rsidR="001A7C26" w:rsidRPr="00DE6D99" w:rsidRDefault="001A7C26" w:rsidP="00E21569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0DDA41D0" w14:textId="77777777" w:rsidR="001A7C26" w:rsidRPr="00DE6D99" w:rsidRDefault="001A7C26" w:rsidP="00E21569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</w:tr>
      <w:tr w:rsidR="001A7C26" w:rsidRPr="009F01B8" w14:paraId="394EB0B3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00CE0227" w14:textId="77777777" w:rsidR="001A7C26" w:rsidRPr="009F01B8" w:rsidRDefault="001A7C26" w:rsidP="00E21569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A352FC3" w14:textId="3AE96E80" w:rsidR="001A7C26" w:rsidRPr="001A7C26" w:rsidRDefault="001A7C26" w:rsidP="00E21569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1A7C26">
              <w:rPr>
                <w:rFonts w:asciiTheme="minorHAnsi" w:hAnsiTheme="minorHAnsi"/>
                <w:sz w:val="22"/>
                <w:szCs w:val="22"/>
                <w:lang w:val="en-GB"/>
              </w:rPr>
              <w:t>Adding and subtracting fractions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vAlign w:val="center"/>
          </w:tcPr>
          <w:p w14:paraId="65764260" w14:textId="77777777" w:rsidR="001A7C26" w:rsidRPr="00DE6D99" w:rsidRDefault="001A7C26" w:rsidP="00E21569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04DD4FE5" w14:textId="77777777" w:rsidR="001A7C26" w:rsidRPr="00DE6D99" w:rsidRDefault="001A7C26" w:rsidP="00E21569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</w:tr>
      <w:tr w:rsidR="001A7C26" w:rsidRPr="009F01B8" w14:paraId="268A5F26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3FACB5A" w14:textId="77777777" w:rsidR="001A7C26" w:rsidRPr="009F01B8" w:rsidRDefault="001A7C26" w:rsidP="00E21569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7582D23" w14:textId="71C1E72C" w:rsidR="001A7C26" w:rsidRPr="001A7C26" w:rsidRDefault="001A7C26" w:rsidP="00E21569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/>
                <w:sz w:val="22"/>
                <w:szCs w:val="22"/>
                <w:lang w:val="en-GB"/>
              </w:rPr>
              <w:t>Multiplying and dividing fractions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vAlign w:val="center"/>
          </w:tcPr>
          <w:p w14:paraId="7CC871B3" w14:textId="77777777" w:rsidR="001A7C26" w:rsidRPr="00DE6D99" w:rsidRDefault="001A7C26" w:rsidP="00E21569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30BEE600" w14:textId="77777777" w:rsidR="001A7C26" w:rsidRPr="00DE6D99" w:rsidRDefault="001A7C26" w:rsidP="00E21569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</w:tr>
      <w:tr w:rsidR="001A7C26" w:rsidRPr="009F01B8" w14:paraId="0C8BA9E7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57103C8" w14:textId="77777777" w:rsidR="001A7C26" w:rsidRPr="009F01B8" w:rsidRDefault="001A7C26" w:rsidP="00E21569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BAAD45D" w14:textId="21C9B7BC" w:rsidR="001A7C26" w:rsidRPr="001A7C26" w:rsidRDefault="001A7C26" w:rsidP="00E21569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/>
                <w:sz w:val="22"/>
                <w:szCs w:val="22"/>
                <w:lang w:val="en-GB"/>
              </w:rPr>
              <w:t>Solve problems with fractions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vAlign w:val="center"/>
          </w:tcPr>
          <w:p w14:paraId="63A1E347" w14:textId="77777777" w:rsidR="001A7C26" w:rsidRPr="00DE6D99" w:rsidRDefault="001A7C26" w:rsidP="00E21569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5498FF6C" w14:textId="77777777" w:rsidR="001A7C26" w:rsidRPr="00DE6D99" w:rsidRDefault="001A7C26" w:rsidP="00E21569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</w:tr>
      <w:tr w:rsidR="001A7C26" w:rsidRPr="009F01B8" w14:paraId="215CA24F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501CA53" w14:textId="77777777" w:rsidR="001A7C26" w:rsidRPr="009F01B8" w:rsidRDefault="001A7C26" w:rsidP="00E21569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0BBAFF7" w14:textId="17012A66" w:rsidR="001A7C26" w:rsidRPr="001A7C26" w:rsidRDefault="00986EE4" w:rsidP="00E21569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/>
                <w:sz w:val="22"/>
                <w:szCs w:val="22"/>
                <w:lang w:val="en-GB"/>
              </w:rPr>
              <w:t>Numbers in standard form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vAlign w:val="center"/>
          </w:tcPr>
          <w:p w14:paraId="0B5A5A18" w14:textId="77777777" w:rsidR="001A7C26" w:rsidRPr="00DE6D99" w:rsidRDefault="001A7C26" w:rsidP="00E21569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243F0983" w14:textId="77777777" w:rsidR="001A7C26" w:rsidRPr="00DE6D99" w:rsidRDefault="001A7C26" w:rsidP="00E21569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</w:tr>
      <w:tr w:rsidR="00B470C0" w:rsidRPr="009F01B8" w14:paraId="077E7DAA" w14:textId="77777777" w:rsidTr="009440E8">
        <w:trPr>
          <w:trHeight w:val="340"/>
        </w:trPr>
        <w:tc>
          <w:tcPr>
            <w:tcW w:w="1813" w:type="dxa"/>
            <w:vMerge w:val="restar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7FEFD0FC" w14:textId="61C5541B" w:rsidR="00B470C0" w:rsidRPr="00986EE4" w:rsidRDefault="00986EE4" w:rsidP="00E21569">
            <w:pPr>
              <w:rPr>
                <w:rFonts w:asciiTheme="minorHAnsi" w:hAnsiTheme="minorHAnsi"/>
                <w:bCs/>
                <w:i/>
                <w:iCs/>
                <w:lang w:val="en-GB"/>
              </w:rPr>
            </w:pPr>
            <w:r>
              <w:rPr>
                <w:rFonts w:asciiTheme="minorHAnsi" w:hAnsiTheme="minorHAnsi"/>
                <w:bCs/>
                <w:i/>
                <w:iCs/>
                <w:lang w:val="en-GB"/>
              </w:rPr>
              <w:t>Using Percentage</w:t>
            </w:r>
          </w:p>
        </w:tc>
        <w:tc>
          <w:tcPr>
            <w:tcW w:w="5241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314404" w14:textId="0D647E72" w:rsidR="00B470C0" w:rsidRPr="00154618" w:rsidRDefault="00986EE4" w:rsidP="00E21569">
            <w:pPr>
              <w:tabs>
                <w:tab w:val="left" w:pos="212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Use the equivalence of fractions, decimals and percentage</w:t>
            </w:r>
          </w:p>
        </w:tc>
        <w:tc>
          <w:tcPr>
            <w:tcW w:w="1308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330B19A8" w14:textId="77777777" w:rsidR="00B470C0" w:rsidRPr="009F01B8" w:rsidRDefault="00B470C0" w:rsidP="00E21569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4BE41174" w14:textId="77777777" w:rsidR="00B470C0" w:rsidRPr="009F01B8" w:rsidRDefault="00B470C0" w:rsidP="00E21569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B470C0" w:rsidRPr="009F01B8" w14:paraId="46559B8E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1AA7932A" w14:textId="77777777" w:rsidR="00B470C0" w:rsidRDefault="00B470C0" w:rsidP="00E21569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C572C6" w14:textId="0835A46D" w:rsidR="00B470C0" w:rsidRPr="00154618" w:rsidRDefault="00986EE4" w:rsidP="00E21569">
            <w:pPr>
              <w:tabs>
                <w:tab w:val="left" w:pos="212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Calculate percentage increase and decrease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0D878" w14:textId="77777777" w:rsidR="00B470C0" w:rsidRDefault="00B470C0" w:rsidP="00E21569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650D3275" w14:textId="77777777" w:rsidR="00B470C0" w:rsidRPr="009F01B8" w:rsidRDefault="00B470C0" w:rsidP="00E21569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B470C0" w:rsidRPr="009F01B8" w14:paraId="728690A1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5D3D6363" w14:textId="77777777" w:rsidR="00B470C0" w:rsidRDefault="00B470C0" w:rsidP="00E21569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71AADC6" w14:textId="5095D05B" w:rsidR="00B470C0" w:rsidRPr="00154618" w:rsidRDefault="00986EE4" w:rsidP="00E21569">
            <w:pPr>
              <w:tabs>
                <w:tab w:val="left" w:pos="212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Express a change as a percentage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7589527A" w14:textId="77777777" w:rsidR="00B470C0" w:rsidRDefault="00B470C0" w:rsidP="00E21569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302E1273" w14:textId="77777777" w:rsidR="00B470C0" w:rsidRPr="009F01B8" w:rsidRDefault="00B470C0" w:rsidP="00E21569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B470C0" w:rsidRPr="009F01B8" w14:paraId="534E1D65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F675BF0" w14:textId="77777777" w:rsidR="00B470C0" w:rsidRDefault="00B470C0" w:rsidP="00E21569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B3ECBF3" w14:textId="06167298" w:rsidR="00B470C0" w:rsidRPr="00154618" w:rsidRDefault="00986EE4" w:rsidP="00E21569">
            <w:pPr>
              <w:tabs>
                <w:tab w:val="left" w:pos="212"/>
              </w:tabs>
              <w:rPr>
                <w:rFonts w:asciiTheme="minorHAnsi" w:hAnsiTheme="minorHAnsi" w:cs="Arial"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sz w:val="22"/>
                <w:szCs w:val="22"/>
              </w:rPr>
              <w:t>Solve reverse percentage problem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2322E0E0" w14:textId="77777777" w:rsidR="00B470C0" w:rsidRDefault="00B470C0" w:rsidP="00E21569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0C19C2AD" w14:textId="77777777" w:rsidR="00B470C0" w:rsidRPr="009F01B8" w:rsidRDefault="00B470C0" w:rsidP="00E21569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B470C0" w:rsidRPr="009F01B8" w14:paraId="4456D2CA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76CA8E85" w14:textId="77777777" w:rsidR="00B470C0" w:rsidRDefault="00B470C0" w:rsidP="00E21569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3CA748F" w14:textId="5E396ACD" w:rsidR="00B470C0" w:rsidRPr="00154618" w:rsidRDefault="00986EE4" w:rsidP="00E21569">
            <w:pPr>
              <w:tabs>
                <w:tab w:val="left" w:pos="212"/>
              </w:tabs>
              <w:rPr>
                <w:rFonts w:asciiTheme="minorHAnsi" w:hAnsiTheme="minorHAnsi" w:cs="Arial"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sz w:val="22"/>
                <w:szCs w:val="22"/>
              </w:rPr>
              <w:t>Recognise and solve percentage problem (non-calculator)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18E66FB0" w14:textId="77777777" w:rsidR="00B470C0" w:rsidRDefault="00B470C0" w:rsidP="00E21569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5B576F54" w14:textId="77777777" w:rsidR="00B470C0" w:rsidRPr="009F01B8" w:rsidRDefault="00B470C0" w:rsidP="00E21569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B470C0" w:rsidRPr="009F01B8" w14:paraId="7E497AF9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51E17117" w14:textId="77777777" w:rsidR="00B470C0" w:rsidRDefault="00B470C0" w:rsidP="00E21569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0BC53CD" w14:textId="313F604A" w:rsidR="00B470C0" w:rsidRPr="00154618" w:rsidRDefault="00986EE4" w:rsidP="00E21569">
            <w:pPr>
              <w:tabs>
                <w:tab w:val="left" w:pos="212"/>
              </w:tabs>
              <w:rPr>
                <w:rFonts w:asciiTheme="minorHAnsi" w:hAnsiTheme="minorHAnsi" w:cs="Arial"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sz w:val="22"/>
                <w:szCs w:val="22"/>
              </w:rPr>
              <w:t>Recognise and solve percentage problem (calculator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63E7AE25" w14:textId="77777777" w:rsidR="00B470C0" w:rsidRDefault="00B470C0" w:rsidP="00E21569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4A10B701" w14:textId="77777777" w:rsidR="00B470C0" w:rsidRPr="009F01B8" w:rsidRDefault="00B470C0" w:rsidP="00E21569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B470C0" w:rsidRPr="009F01B8" w14:paraId="594EBBA1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3FFABF3" w14:textId="77777777" w:rsidR="00B470C0" w:rsidRDefault="00B470C0" w:rsidP="00E21569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2746F1A" w14:textId="44CEB2A9" w:rsidR="00B470C0" w:rsidRPr="00986EE4" w:rsidRDefault="00986EE4" w:rsidP="00E21569">
            <w:pPr>
              <w:tabs>
                <w:tab w:val="left" w:pos="212"/>
              </w:tabs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1A7C26">
              <w:rPr>
                <w:b/>
                <w:noProof/>
                <w:lang w:val="en-GB" w:eastAsia="en-GB"/>
              </w:rPr>
              <w:drawing>
                <wp:anchor distT="0" distB="0" distL="114300" distR="114300" simplePos="0" relativeHeight="251653632" behindDoc="0" locked="0" layoutInCell="1" allowOverlap="1" wp14:anchorId="6BCF91A0" wp14:editId="2EB43F36">
                  <wp:simplePos x="0" y="0"/>
                  <wp:positionH relativeFrom="column">
                    <wp:posOffset>2651760</wp:posOffset>
                  </wp:positionH>
                  <wp:positionV relativeFrom="paragraph">
                    <wp:posOffset>-45720</wp:posOffset>
                  </wp:positionV>
                  <wp:extent cx="248285" cy="160020"/>
                  <wp:effectExtent l="0" t="0" r="0" b="0"/>
                  <wp:wrapSquare wrapText="bothSides"/>
                  <wp:docPr id="234078948" name="Picture 2340789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416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285" cy="160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86EE4">
              <w:rPr>
                <w:rFonts w:asciiTheme="minorHAnsi" w:hAnsiTheme="minorHAnsi" w:cs="Arial"/>
                <w:b/>
                <w:sz w:val="22"/>
                <w:szCs w:val="22"/>
              </w:rPr>
              <w:t>Solve problem with reverse percentage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27D732E1" w14:textId="77777777" w:rsidR="00B470C0" w:rsidRDefault="00B470C0" w:rsidP="00E21569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05C7B3F0" w14:textId="77777777" w:rsidR="00B470C0" w:rsidRPr="009F01B8" w:rsidRDefault="00B470C0" w:rsidP="00E21569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B470C0" w:rsidRPr="009F01B8" w14:paraId="231CF7ED" w14:textId="77777777" w:rsidTr="009440E8">
        <w:trPr>
          <w:trHeight w:val="340"/>
        </w:trPr>
        <w:tc>
          <w:tcPr>
            <w:tcW w:w="1813" w:type="dxa"/>
            <w:vMerge w:val="restar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55CC496C" w14:textId="29109FFF" w:rsidR="00B470C0" w:rsidRPr="00986EE4" w:rsidRDefault="00986EE4" w:rsidP="00E21569">
            <w:pPr>
              <w:rPr>
                <w:rFonts w:asciiTheme="minorHAnsi" w:hAnsiTheme="minorHAnsi"/>
                <w:bCs/>
                <w:i/>
                <w:iCs/>
                <w:lang w:val="en-GB"/>
              </w:rPr>
            </w:pPr>
            <w:r>
              <w:rPr>
                <w:rFonts w:asciiTheme="minorHAnsi" w:hAnsiTheme="minorHAnsi"/>
                <w:bCs/>
                <w:i/>
                <w:iCs/>
                <w:lang w:val="en-GB"/>
              </w:rPr>
              <w:t>Maths and Money</w:t>
            </w:r>
          </w:p>
        </w:tc>
        <w:tc>
          <w:tcPr>
            <w:tcW w:w="5241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19298768" w14:textId="1D729B90" w:rsidR="00B470C0" w:rsidRPr="005A6D5C" w:rsidRDefault="00986EE4" w:rsidP="00E21569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Solve problems with bills and bank statements</w:t>
            </w:r>
          </w:p>
        </w:tc>
        <w:tc>
          <w:tcPr>
            <w:tcW w:w="1308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693C6C15" w14:textId="77777777" w:rsidR="00B470C0" w:rsidRPr="004A194A" w:rsidRDefault="00B470C0" w:rsidP="00E21569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top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4E0B5086" w14:textId="77777777" w:rsidR="00B470C0" w:rsidRPr="004A194A" w:rsidRDefault="00B470C0" w:rsidP="00E21569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B470C0" w:rsidRPr="009F01B8" w14:paraId="0A5C425F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960115F" w14:textId="77777777" w:rsidR="00B470C0" w:rsidRPr="009F01B8" w:rsidRDefault="00B470C0" w:rsidP="00E21569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5872DEB" w14:textId="3E5B94D0" w:rsidR="00B470C0" w:rsidRPr="005A6D5C" w:rsidRDefault="00986EE4" w:rsidP="00E21569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Calculate simple interest</w:t>
            </w:r>
          </w:p>
        </w:tc>
        <w:tc>
          <w:tcPr>
            <w:tcW w:w="1308" w:type="dxa"/>
            <w:shd w:val="clear" w:color="auto" w:fill="auto"/>
            <w:vAlign w:val="center"/>
          </w:tcPr>
          <w:p w14:paraId="0DF98A5C" w14:textId="77777777" w:rsidR="00B470C0" w:rsidRPr="004A194A" w:rsidRDefault="00B470C0" w:rsidP="00E21569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393D93CF" w14:textId="77777777" w:rsidR="00B470C0" w:rsidRPr="004A194A" w:rsidRDefault="00B470C0" w:rsidP="00E21569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B470C0" w:rsidRPr="009F01B8" w14:paraId="017435B9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106AE5A5" w14:textId="77777777" w:rsidR="00B470C0" w:rsidRPr="009F01B8" w:rsidRDefault="00B470C0" w:rsidP="00E21569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FF8A815" w14:textId="0017C1BE" w:rsidR="00B470C0" w:rsidRPr="00166FA4" w:rsidRDefault="00986EE4" w:rsidP="00E21569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Calculate compound interest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31550FDC" w14:textId="77777777" w:rsidR="00B470C0" w:rsidRPr="004A194A" w:rsidRDefault="00B470C0" w:rsidP="00E21569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274E49DC" w14:textId="77777777" w:rsidR="00B470C0" w:rsidRPr="004A194A" w:rsidRDefault="00B470C0" w:rsidP="00E21569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B470C0" w:rsidRPr="009F01B8" w14:paraId="513D8310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23DA18B" w14:textId="77777777" w:rsidR="00B470C0" w:rsidRPr="009F01B8" w:rsidRDefault="00B470C0" w:rsidP="00E21569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16B3932" w14:textId="3611E3B4" w:rsidR="00B470C0" w:rsidRPr="00166FA4" w:rsidRDefault="00986EE4" w:rsidP="00E21569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Solve problems with value added tax (VAT)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397E2774" w14:textId="77777777" w:rsidR="00B470C0" w:rsidRPr="004A194A" w:rsidRDefault="00B470C0" w:rsidP="00E21569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37BC6362" w14:textId="77777777" w:rsidR="00B470C0" w:rsidRPr="004A194A" w:rsidRDefault="00B470C0" w:rsidP="00E21569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bookmarkStart w:id="0" w:name="_GoBack"/>
        <w:bookmarkEnd w:id="0"/>
      </w:tr>
      <w:tr w:rsidR="00B470C0" w:rsidRPr="009F01B8" w14:paraId="2167FF58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3FD9DC32" w14:textId="77777777" w:rsidR="00B470C0" w:rsidRPr="009F01B8" w:rsidRDefault="00B470C0" w:rsidP="00E21569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3E14CC6" w14:textId="6F061826" w:rsidR="00B470C0" w:rsidRPr="00166FA4" w:rsidRDefault="00C945D2" w:rsidP="00E21569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Calculate wages and taxes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154AFCE8" w14:textId="77777777" w:rsidR="00B470C0" w:rsidRPr="004A194A" w:rsidRDefault="00B470C0" w:rsidP="00E21569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78D513DD" w14:textId="77777777" w:rsidR="00B470C0" w:rsidRPr="004A194A" w:rsidRDefault="00B470C0" w:rsidP="00E21569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B470C0" w:rsidRPr="009F01B8" w14:paraId="7C863EC4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DBBA8C3" w14:textId="77777777" w:rsidR="00B470C0" w:rsidRPr="009F01B8" w:rsidRDefault="00B470C0" w:rsidP="00E21569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34619DC" w14:textId="6ADDC96B" w:rsidR="00B470C0" w:rsidRPr="00166FA4" w:rsidRDefault="00C945D2" w:rsidP="00E21569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Solve problems with exchange rates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035AB84F" w14:textId="77777777" w:rsidR="00B470C0" w:rsidRPr="004A194A" w:rsidRDefault="00B470C0" w:rsidP="00E21569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4A5D68B2" w14:textId="77777777" w:rsidR="00B470C0" w:rsidRPr="004A194A" w:rsidRDefault="00B470C0" w:rsidP="00E21569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B470C0" w:rsidRPr="009F01B8" w14:paraId="00247C15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4522D7B2" w14:textId="77777777" w:rsidR="00B470C0" w:rsidRPr="009F01B8" w:rsidRDefault="00B470C0" w:rsidP="00E21569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4B9901E" w14:textId="2ADE8C90" w:rsidR="00B470C0" w:rsidRPr="00166FA4" w:rsidRDefault="00C945D2" w:rsidP="00E21569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Solve unit pricing problems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3DDAC18A" w14:textId="77777777" w:rsidR="00B470C0" w:rsidRPr="004A194A" w:rsidRDefault="00B470C0" w:rsidP="00E21569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0C3FA187" w14:textId="77777777" w:rsidR="00B470C0" w:rsidRPr="004A194A" w:rsidRDefault="00B470C0" w:rsidP="00E21569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B470C0" w:rsidRPr="009F01B8" w14:paraId="7F17B2B1" w14:textId="77777777" w:rsidTr="009440E8">
        <w:trPr>
          <w:trHeight w:val="340"/>
        </w:trPr>
        <w:tc>
          <w:tcPr>
            <w:tcW w:w="1813" w:type="dxa"/>
            <w:vMerge w:val="restart"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59D29323" w14:textId="4B7B6729" w:rsidR="00B470C0" w:rsidRPr="00C945D2" w:rsidRDefault="00C945D2" w:rsidP="00E21569">
            <w:pPr>
              <w:rPr>
                <w:rFonts w:asciiTheme="minorHAnsi" w:hAnsiTheme="minorHAnsi"/>
                <w:b/>
                <w:lang w:val="en-GB"/>
              </w:rPr>
            </w:pPr>
            <w:r w:rsidRPr="00C945D2">
              <w:rPr>
                <w:rFonts w:asciiTheme="minorHAnsi" w:hAnsiTheme="minorHAnsi"/>
                <w:b/>
                <w:lang w:val="en-GB"/>
              </w:rPr>
              <w:t>Reasoning with Geometry</w:t>
            </w:r>
          </w:p>
          <w:p w14:paraId="7E638860" w14:textId="77777777" w:rsidR="00B470C0" w:rsidRPr="00C945D2" w:rsidRDefault="00B470C0" w:rsidP="00E21569">
            <w:pPr>
              <w:rPr>
                <w:rFonts w:asciiTheme="minorHAnsi" w:hAnsiTheme="minorHAnsi"/>
                <w:b/>
                <w:lang w:val="en-GB"/>
              </w:rPr>
            </w:pPr>
          </w:p>
          <w:p w14:paraId="4B73B50C" w14:textId="77777777" w:rsidR="00B470C0" w:rsidRPr="00C945D2" w:rsidRDefault="00B470C0" w:rsidP="00E21569">
            <w:pPr>
              <w:rPr>
                <w:rFonts w:asciiTheme="minorHAnsi" w:hAnsiTheme="minorHAnsi"/>
                <w:b/>
                <w:lang w:val="en-GB"/>
              </w:rPr>
            </w:pPr>
          </w:p>
          <w:p w14:paraId="53BE0797" w14:textId="7444231A" w:rsidR="00B470C0" w:rsidRPr="00C945D2" w:rsidRDefault="00C945D2" w:rsidP="00E21569">
            <w:pPr>
              <w:rPr>
                <w:rFonts w:asciiTheme="minorHAnsi" w:hAnsiTheme="minorHAnsi"/>
                <w:bCs/>
                <w:i/>
                <w:iCs/>
                <w:lang w:val="en-GB"/>
              </w:rPr>
            </w:pPr>
            <w:r w:rsidRPr="00C945D2">
              <w:rPr>
                <w:rFonts w:asciiTheme="minorHAnsi" w:hAnsiTheme="minorHAnsi"/>
                <w:bCs/>
                <w:i/>
                <w:iCs/>
                <w:lang w:val="en-GB"/>
              </w:rPr>
              <w:t>Deduction</w:t>
            </w:r>
          </w:p>
        </w:tc>
        <w:tc>
          <w:tcPr>
            <w:tcW w:w="524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C362145" w14:textId="5F2A6E3D" w:rsidR="00B470C0" w:rsidRDefault="00C945D2" w:rsidP="00E2156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Angles in parallel lines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03A71FBF" w14:textId="77777777" w:rsidR="00B470C0" w:rsidRPr="004A194A" w:rsidRDefault="00B470C0" w:rsidP="00E21569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3D79A765" w14:textId="77777777" w:rsidR="00B470C0" w:rsidRPr="004A194A" w:rsidRDefault="00B470C0" w:rsidP="00E21569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B470C0" w:rsidRPr="009F01B8" w14:paraId="7290EEE9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4B2F2ACF" w14:textId="77777777" w:rsidR="00B470C0" w:rsidRPr="009F01B8" w:rsidRDefault="00B470C0" w:rsidP="00E21569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B8A2070" w14:textId="0FA6D822" w:rsidR="00B470C0" w:rsidRPr="00166FA4" w:rsidRDefault="00C945D2" w:rsidP="00E21569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Solve angle problems using chains of reasoning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2D0B4F57" w14:textId="77777777" w:rsidR="00B470C0" w:rsidRPr="004A194A" w:rsidRDefault="00B470C0" w:rsidP="00E21569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25EF90C0" w14:textId="77777777" w:rsidR="00B470C0" w:rsidRPr="004A194A" w:rsidRDefault="00B470C0" w:rsidP="00E21569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B470C0" w:rsidRPr="009F01B8" w14:paraId="04D29DD9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3D2A66B1" w14:textId="77777777" w:rsidR="00B470C0" w:rsidRPr="009F01B8" w:rsidRDefault="00B470C0" w:rsidP="00E21569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EB26C7E" w14:textId="7E925544" w:rsidR="00B470C0" w:rsidRPr="00166FA4" w:rsidRDefault="00C945D2" w:rsidP="00E21569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Angle problems with Algebra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3DF8EF98" w14:textId="77777777" w:rsidR="00B470C0" w:rsidRPr="004A194A" w:rsidRDefault="00B470C0" w:rsidP="00E21569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120C818C" w14:textId="77777777" w:rsidR="00B470C0" w:rsidRPr="004A194A" w:rsidRDefault="00B470C0" w:rsidP="00E21569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B470C0" w:rsidRPr="009F01B8" w14:paraId="57B8A9A9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1EFE33F9" w14:textId="77777777" w:rsidR="00B470C0" w:rsidRPr="009F01B8" w:rsidRDefault="00B470C0" w:rsidP="00E21569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91C9C65" w14:textId="7ACA529D" w:rsidR="00B470C0" w:rsidRPr="00166FA4" w:rsidRDefault="00C945D2" w:rsidP="00E21569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Conjectures with angles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9A8865C" w14:textId="77777777" w:rsidR="00B470C0" w:rsidRPr="004A194A" w:rsidRDefault="00B470C0" w:rsidP="00E21569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5137760D" w14:textId="77777777" w:rsidR="00B470C0" w:rsidRPr="004A194A" w:rsidRDefault="00B470C0" w:rsidP="00E21569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B470C0" w:rsidRPr="009F01B8" w14:paraId="49A87984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251A989" w14:textId="77777777" w:rsidR="00B470C0" w:rsidRPr="009F01B8" w:rsidRDefault="00B470C0" w:rsidP="00E21569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1E1D13F" w14:textId="52197BAA" w:rsidR="00B470C0" w:rsidRPr="00166FA4" w:rsidRDefault="00C945D2" w:rsidP="00E21569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Conjectures with shapes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F254DFA" w14:textId="77777777" w:rsidR="00B470C0" w:rsidRPr="004A194A" w:rsidRDefault="00B470C0" w:rsidP="00E21569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552D65D5" w14:textId="77777777" w:rsidR="00B470C0" w:rsidRPr="004A194A" w:rsidRDefault="00B470C0" w:rsidP="00E21569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B470C0" w:rsidRPr="009F01B8" w14:paraId="48C606BB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5F4A8E53" w14:textId="77777777" w:rsidR="00B470C0" w:rsidRPr="009F01B8" w:rsidRDefault="00B470C0" w:rsidP="00E21569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A42EA08" w14:textId="7307587B" w:rsidR="00B470C0" w:rsidRPr="00C945D2" w:rsidRDefault="00C945D2" w:rsidP="00E2156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/>
              </w:rPr>
            </w:pPr>
            <w:r w:rsidRPr="001A7C26">
              <w:rPr>
                <w:b/>
                <w:noProof/>
                <w:lang w:val="en-GB" w:eastAsia="en-GB"/>
              </w:rPr>
              <w:drawing>
                <wp:anchor distT="0" distB="0" distL="114300" distR="114300" simplePos="0" relativeHeight="251656704" behindDoc="0" locked="0" layoutInCell="1" allowOverlap="1" wp14:anchorId="5C635DB8" wp14:editId="2BE30127">
                  <wp:simplePos x="0" y="0"/>
                  <wp:positionH relativeFrom="column">
                    <wp:posOffset>2849880</wp:posOffset>
                  </wp:positionH>
                  <wp:positionV relativeFrom="paragraph">
                    <wp:posOffset>-7620</wp:posOffset>
                  </wp:positionV>
                  <wp:extent cx="248285" cy="160020"/>
                  <wp:effectExtent l="0" t="0" r="0" b="0"/>
                  <wp:wrapSquare wrapText="bothSides"/>
                  <wp:docPr id="368229790" name="Picture 3682297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416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285" cy="160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945D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/>
              </w:rPr>
              <w:t>Link constructions and geometrical reasoning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/>
              </w:rPr>
              <w:t xml:space="preserve">  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0419139F" w14:textId="77777777" w:rsidR="00B470C0" w:rsidRPr="004A194A" w:rsidRDefault="00B470C0" w:rsidP="00E21569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51125EA7" w14:textId="77777777" w:rsidR="00B470C0" w:rsidRPr="004A194A" w:rsidRDefault="00B470C0" w:rsidP="00E21569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B470C0" w:rsidRPr="009F01B8" w14:paraId="69F2D3ED" w14:textId="77777777" w:rsidTr="009440E8">
        <w:trPr>
          <w:trHeight w:val="340"/>
        </w:trPr>
        <w:tc>
          <w:tcPr>
            <w:tcW w:w="1813" w:type="dxa"/>
            <w:vMerge w:val="restar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5DA25AE4" w14:textId="7CE36A3F" w:rsidR="00B470C0" w:rsidRPr="00C945D2" w:rsidRDefault="00C945D2" w:rsidP="00E21569">
            <w:pPr>
              <w:jc w:val="center"/>
              <w:rPr>
                <w:rFonts w:asciiTheme="minorHAnsi" w:hAnsiTheme="minorHAnsi"/>
                <w:b/>
                <w:i/>
                <w:iCs/>
                <w:lang w:val="en-GB"/>
              </w:rPr>
            </w:pPr>
            <w:r w:rsidRPr="00C945D2">
              <w:rPr>
                <w:rFonts w:asciiTheme="minorHAnsi" w:hAnsiTheme="minorHAnsi"/>
                <w:b/>
                <w:i/>
                <w:iCs/>
                <w:lang w:val="en-GB"/>
              </w:rPr>
              <w:t>Rotation and Translation</w:t>
            </w:r>
          </w:p>
        </w:tc>
        <w:tc>
          <w:tcPr>
            <w:tcW w:w="5241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3885B64B" w14:textId="104023DF" w:rsidR="00B470C0" w:rsidRPr="004A194A" w:rsidRDefault="00BE23AF" w:rsidP="00E21569">
            <w:pPr>
              <w:tabs>
                <w:tab w:val="left" w:pos="227"/>
              </w:tabs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Identify the order of rotational symmetry of a shape</w:t>
            </w:r>
          </w:p>
        </w:tc>
        <w:tc>
          <w:tcPr>
            <w:tcW w:w="1308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7CAF3070" w14:textId="77777777" w:rsidR="00B470C0" w:rsidRPr="004A194A" w:rsidRDefault="00B470C0" w:rsidP="00E21569">
            <w:pPr>
              <w:tabs>
                <w:tab w:val="left" w:pos="227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67E226AE" w14:textId="77777777" w:rsidR="00B470C0" w:rsidRPr="004A194A" w:rsidRDefault="00B470C0" w:rsidP="00E21569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B470C0" w:rsidRPr="009F01B8" w14:paraId="08E570FB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3B90876" w14:textId="77777777" w:rsidR="00B470C0" w:rsidRDefault="00B470C0" w:rsidP="00E21569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C8656C9" w14:textId="39800257" w:rsidR="00B470C0" w:rsidRPr="004A194A" w:rsidRDefault="00BE23AF" w:rsidP="00E21569">
            <w:pPr>
              <w:tabs>
                <w:tab w:val="left" w:pos="227"/>
              </w:tabs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Compare and contrast rotational symmetry with line symmetry</w:t>
            </w:r>
          </w:p>
        </w:tc>
        <w:tc>
          <w:tcPr>
            <w:tcW w:w="1308" w:type="dxa"/>
            <w:shd w:val="clear" w:color="auto" w:fill="auto"/>
            <w:vAlign w:val="center"/>
          </w:tcPr>
          <w:p w14:paraId="18BC0E2D" w14:textId="77777777" w:rsidR="00B470C0" w:rsidRPr="004A194A" w:rsidRDefault="00B470C0" w:rsidP="00E21569">
            <w:pPr>
              <w:tabs>
                <w:tab w:val="left" w:pos="227"/>
              </w:tabs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01788DD2" w14:textId="77777777" w:rsidR="00B470C0" w:rsidRPr="004A194A" w:rsidRDefault="00B470C0" w:rsidP="00E21569">
            <w:pPr>
              <w:tabs>
                <w:tab w:val="left" w:pos="227"/>
              </w:tabs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B470C0" w:rsidRPr="009F01B8" w14:paraId="6D2DAA62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52C0FCB" w14:textId="77777777" w:rsidR="00B470C0" w:rsidRPr="009F01B8" w:rsidRDefault="00B470C0" w:rsidP="00E21569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666D671" w14:textId="4667D899" w:rsidR="00B470C0" w:rsidRPr="004A194A" w:rsidRDefault="00BE23AF" w:rsidP="00E21569">
            <w:pPr>
              <w:tabs>
                <w:tab w:val="left" w:pos="227"/>
              </w:tabs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Rotate a shape around a point</w:t>
            </w:r>
          </w:p>
        </w:tc>
        <w:tc>
          <w:tcPr>
            <w:tcW w:w="1308" w:type="dxa"/>
            <w:shd w:val="clear" w:color="auto" w:fill="auto"/>
            <w:vAlign w:val="center"/>
          </w:tcPr>
          <w:p w14:paraId="123DA098" w14:textId="77777777" w:rsidR="00B470C0" w:rsidRPr="004A194A" w:rsidRDefault="00B470C0" w:rsidP="00E21569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61469E24" w14:textId="77777777" w:rsidR="00B470C0" w:rsidRPr="004A194A" w:rsidRDefault="00B470C0" w:rsidP="00E21569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BE23AF" w:rsidRPr="009F01B8" w14:paraId="60E99AEF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0BEE739B" w14:textId="77777777" w:rsidR="00BE23AF" w:rsidRPr="009F01B8" w:rsidRDefault="00BE23AF" w:rsidP="00BE23AF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5D5BA7A" w14:textId="45F86885" w:rsidR="00BE23AF" w:rsidRPr="004462ED" w:rsidRDefault="00BE23AF" w:rsidP="00BE23AF">
            <w:pPr>
              <w:tabs>
                <w:tab w:val="left" w:pos="227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Rotate a shape about a point not on shape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vAlign w:val="center"/>
          </w:tcPr>
          <w:p w14:paraId="035FCADE" w14:textId="77777777" w:rsidR="00BE23AF" w:rsidRDefault="00BE23AF" w:rsidP="00BE23AF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0CF65362" w14:textId="77777777" w:rsidR="00BE23AF" w:rsidRDefault="00BE23AF" w:rsidP="00BE23AF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BE23AF" w:rsidRPr="009F01B8" w14:paraId="02FD1B41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7CE9B5D6" w14:textId="77777777" w:rsidR="00BE23AF" w:rsidRPr="009F01B8" w:rsidRDefault="00BE23AF" w:rsidP="00BE23AF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CF1CBFA" w14:textId="07A606C3" w:rsidR="00BE23AF" w:rsidRPr="00BE23AF" w:rsidRDefault="00BE23AF" w:rsidP="00BE23AF">
            <w:pPr>
              <w:tabs>
                <w:tab w:val="left" w:pos="227"/>
              </w:tabs>
              <w:rPr>
                <w:rFonts w:asciiTheme="minorHAnsi" w:hAnsiTheme="minorHAnsi"/>
                <w:sz w:val="22"/>
                <w:szCs w:val="22"/>
              </w:rPr>
            </w:pPr>
            <w:r w:rsidRPr="00BE23AF">
              <w:rPr>
                <w:rFonts w:asciiTheme="minorHAnsi" w:hAnsiTheme="minorHAnsi"/>
                <w:sz w:val="22"/>
                <w:szCs w:val="22"/>
              </w:rPr>
              <w:t>Translate points and shapes by a given vector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vAlign w:val="center"/>
          </w:tcPr>
          <w:p w14:paraId="532B0BC3" w14:textId="77777777" w:rsidR="00BE23AF" w:rsidRDefault="00BE23AF" w:rsidP="00BE23AF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356F1ECB" w14:textId="77777777" w:rsidR="00BE23AF" w:rsidRDefault="00BE23AF" w:rsidP="00BE23AF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BE23AF" w:rsidRPr="009F01B8" w14:paraId="5B0F79B3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430B475B" w14:textId="77777777" w:rsidR="00BE23AF" w:rsidRPr="009F01B8" w:rsidRDefault="00BE23AF" w:rsidP="00BE23AF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2BD577D" w14:textId="53F7484D" w:rsidR="00BE23AF" w:rsidRDefault="00BE23AF" w:rsidP="00BE23AF">
            <w:pPr>
              <w:tabs>
                <w:tab w:val="left" w:pos="227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Compare rotation and reflection of shapes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vAlign w:val="center"/>
          </w:tcPr>
          <w:p w14:paraId="54D21054" w14:textId="77777777" w:rsidR="00BE23AF" w:rsidRDefault="00BE23AF" w:rsidP="00BE23AF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19C95004" w14:textId="77777777" w:rsidR="00BE23AF" w:rsidRDefault="00BE23AF" w:rsidP="00BE23AF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BE23AF" w:rsidRPr="009F01B8" w14:paraId="12428B4F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7BBCB678" w14:textId="77777777" w:rsidR="00BE23AF" w:rsidRPr="009F01B8" w:rsidRDefault="00BE23AF" w:rsidP="00BE23AF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1B10FC2" w14:textId="49A9579F" w:rsidR="00BE23AF" w:rsidRPr="00BE23AF" w:rsidRDefault="00BE23AF" w:rsidP="00BE23AF">
            <w:pPr>
              <w:tabs>
                <w:tab w:val="left" w:pos="227"/>
              </w:tabs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1A7C26">
              <w:rPr>
                <w:b/>
                <w:noProof/>
                <w:lang w:val="en-GB" w:eastAsia="en-GB"/>
              </w:rPr>
              <w:drawing>
                <wp:anchor distT="0" distB="0" distL="114300" distR="114300" simplePos="0" relativeHeight="251659776" behindDoc="0" locked="0" layoutInCell="1" allowOverlap="1" wp14:anchorId="066C6CEB" wp14:editId="3F24F92B">
                  <wp:simplePos x="0" y="0"/>
                  <wp:positionH relativeFrom="column">
                    <wp:posOffset>2705100</wp:posOffset>
                  </wp:positionH>
                  <wp:positionV relativeFrom="paragraph">
                    <wp:posOffset>-30480</wp:posOffset>
                  </wp:positionV>
                  <wp:extent cx="248285" cy="160020"/>
                  <wp:effectExtent l="0" t="0" r="0" b="0"/>
                  <wp:wrapSquare wrapText="bothSides"/>
                  <wp:docPr id="2024895646" name="Picture 20248956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416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285" cy="160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23AF">
              <w:rPr>
                <w:rFonts w:asciiTheme="minorHAnsi" w:hAnsiTheme="minorHAnsi"/>
                <w:b/>
                <w:bCs/>
                <w:sz w:val="22"/>
                <w:szCs w:val="22"/>
              </w:rPr>
              <w:t>Find the result of a series of transformation</w:t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308" w:type="dxa"/>
            <w:vAlign w:val="center"/>
          </w:tcPr>
          <w:p w14:paraId="50B64A2F" w14:textId="77777777" w:rsidR="00BE23AF" w:rsidRDefault="00BE23AF" w:rsidP="00BE23AF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7C48DC90" w14:textId="77777777" w:rsidR="00BE23AF" w:rsidRDefault="00BE23AF" w:rsidP="00BE23AF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E62391" w:rsidRPr="009F01B8" w14:paraId="3F7617F8" w14:textId="77777777" w:rsidTr="009440E8">
        <w:trPr>
          <w:trHeight w:val="340"/>
        </w:trPr>
        <w:tc>
          <w:tcPr>
            <w:tcW w:w="1813" w:type="dxa"/>
            <w:vMerge w:val="restart"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18D69B1A" w14:textId="5F69D125" w:rsidR="00E62391" w:rsidRPr="009F01B8" w:rsidRDefault="00E62391" w:rsidP="00BE23AF">
            <w:pPr>
              <w:jc w:val="center"/>
              <w:rPr>
                <w:rFonts w:asciiTheme="minorHAnsi" w:hAnsiTheme="minorHAnsi"/>
                <w:b/>
                <w:lang w:val="en-GB"/>
              </w:rPr>
            </w:pPr>
            <w:r>
              <w:rPr>
                <w:rFonts w:asciiTheme="minorHAnsi" w:hAnsiTheme="minorHAnsi"/>
                <w:b/>
                <w:lang w:val="en-GB"/>
              </w:rPr>
              <w:t>Pythagoras’ Theorem</w:t>
            </w: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C08EF8F" w14:textId="5D37941A" w:rsidR="00E62391" w:rsidRDefault="00E62391" w:rsidP="00BE23AF">
            <w:pPr>
              <w:tabs>
                <w:tab w:val="left" w:pos="227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Square and square roots</w:t>
            </w:r>
          </w:p>
        </w:tc>
        <w:tc>
          <w:tcPr>
            <w:tcW w:w="1308" w:type="dxa"/>
            <w:vAlign w:val="center"/>
          </w:tcPr>
          <w:p w14:paraId="7DDB4D36" w14:textId="77777777" w:rsidR="00E62391" w:rsidRDefault="00E62391" w:rsidP="00BE23AF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612E1204" w14:textId="77777777" w:rsidR="00E62391" w:rsidRDefault="00E62391" w:rsidP="00BE23AF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E62391" w:rsidRPr="009F01B8" w14:paraId="25C99222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308249E1" w14:textId="77777777" w:rsidR="00E62391" w:rsidRPr="009F01B8" w:rsidRDefault="00E62391" w:rsidP="00BE23AF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1590CD7" w14:textId="72E2D1F1" w:rsidR="00E62391" w:rsidRDefault="00E62391" w:rsidP="00BE23AF">
            <w:pPr>
              <w:tabs>
                <w:tab w:val="left" w:pos="227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Identify the hypotenuse of a right angled- triangle</w:t>
            </w:r>
          </w:p>
        </w:tc>
        <w:tc>
          <w:tcPr>
            <w:tcW w:w="1308" w:type="dxa"/>
            <w:vAlign w:val="center"/>
          </w:tcPr>
          <w:p w14:paraId="204E4E41" w14:textId="77777777" w:rsidR="00E62391" w:rsidRDefault="00E62391" w:rsidP="00BE23AF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771CC54A" w14:textId="77777777" w:rsidR="00E62391" w:rsidRDefault="00E62391" w:rsidP="00BE23AF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E62391" w:rsidRPr="009F01B8" w14:paraId="75A7EB86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40F7EBB5" w14:textId="77777777" w:rsidR="00E62391" w:rsidRPr="009F01B8" w:rsidRDefault="00E62391" w:rsidP="00BE23AF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21A51EE" w14:textId="7435CB77" w:rsidR="00E62391" w:rsidRDefault="00E62391" w:rsidP="00BE23AF">
            <w:pPr>
              <w:tabs>
                <w:tab w:val="left" w:pos="227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Determine whether a triangle is right angled</w:t>
            </w:r>
          </w:p>
        </w:tc>
        <w:tc>
          <w:tcPr>
            <w:tcW w:w="1308" w:type="dxa"/>
            <w:vAlign w:val="center"/>
          </w:tcPr>
          <w:p w14:paraId="46C5BC67" w14:textId="77777777" w:rsidR="00E62391" w:rsidRDefault="00E62391" w:rsidP="00BE23AF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2AD983F4" w14:textId="77777777" w:rsidR="00E62391" w:rsidRDefault="00E62391" w:rsidP="00BE23AF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E62391" w:rsidRPr="009F01B8" w14:paraId="0DD7647F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4603633F" w14:textId="77777777" w:rsidR="00E62391" w:rsidRPr="009F01B8" w:rsidRDefault="00E62391" w:rsidP="00E62391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B035390" w14:textId="61EF8497" w:rsidR="00E62391" w:rsidRDefault="00E62391" w:rsidP="00E62391">
            <w:pPr>
              <w:tabs>
                <w:tab w:val="left" w:pos="227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Calculate the hypotenuse of a right angled- triangle</w:t>
            </w:r>
          </w:p>
        </w:tc>
        <w:tc>
          <w:tcPr>
            <w:tcW w:w="1308" w:type="dxa"/>
            <w:vAlign w:val="center"/>
          </w:tcPr>
          <w:p w14:paraId="19A96F77" w14:textId="77777777" w:rsidR="00E62391" w:rsidRDefault="00E62391" w:rsidP="00E62391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1425EBE5" w14:textId="77777777" w:rsidR="00E62391" w:rsidRDefault="00E62391" w:rsidP="00E62391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E62391" w:rsidRPr="009F01B8" w14:paraId="2093AE49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1B37075F" w14:textId="77777777" w:rsidR="00E62391" w:rsidRPr="009F01B8" w:rsidRDefault="00E62391" w:rsidP="00E62391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92299EF" w14:textId="2859F191" w:rsidR="00E62391" w:rsidRDefault="00E62391" w:rsidP="00E62391">
            <w:pPr>
              <w:tabs>
                <w:tab w:val="left" w:pos="227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Calculate the missing sides in right angled- triangle</w:t>
            </w:r>
          </w:p>
        </w:tc>
        <w:tc>
          <w:tcPr>
            <w:tcW w:w="1308" w:type="dxa"/>
            <w:vAlign w:val="center"/>
          </w:tcPr>
          <w:p w14:paraId="2F78382C" w14:textId="77777777" w:rsidR="00E62391" w:rsidRDefault="00E62391" w:rsidP="00E62391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320FBB5D" w14:textId="77777777" w:rsidR="00E62391" w:rsidRDefault="00E62391" w:rsidP="00E62391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E62391" w:rsidRPr="009F01B8" w14:paraId="1753500B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5C91F5A4" w14:textId="77777777" w:rsidR="00E62391" w:rsidRPr="009F01B8" w:rsidRDefault="00E62391" w:rsidP="00E62391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6898D96" w14:textId="5EEF392D" w:rsidR="00E62391" w:rsidRDefault="00E62391" w:rsidP="00E62391">
            <w:pPr>
              <w:tabs>
                <w:tab w:val="left" w:pos="227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Use Pythagoras’ Theorem on coordinate axes</w:t>
            </w:r>
          </w:p>
        </w:tc>
        <w:tc>
          <w:tcPr>
            <w:tcW w:w="1308" w:type="dxa"/>
            <w:vAlign w:val="center"/>
          </w:tcPr>
          <w:p w14:paraId="46099ABE" w14:textId="77777777" w:rsidR="00E62391" w:rsidRDefault="00E62391" w:rsidP="00E62391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79825066" w14:textId="77777777" w:rsidR="00E62391" w:rsidRDefault="00E62391" w:rsidP="00E62391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E62391" w:rsidRPr="009F01B8" w14:paraId="4A7F8322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8AE3922" w14:textId="77777777" w:rsidR="00E62391" w:rsidRPr="009F01B8" w:rsidRDefault="00E62391" w:rsidP="00E62391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ED2C323" w14:textId="0F8D6A68" w:rsidR="00E62391" w:rsidRDefault="00E62391" w:rsidP="00E62391">
            <w:pPr>
              <w:tabs>
                <w:tab w:val="left" w:pos="227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Explore proofs of Pythagoras’ Theorem</w:t>
            </w:r>
          </w:p>
        </w:tc>
        <w:tc>
          <w:tcPr>
            <w:tcW w:w="1308" w:type="dxa"/>
            <w:vAlign w:val="center"/>
          </w:tcPr>
          <w:p w14:paraId="7695043B" w14:textId="77777777" w:rsidR="00E62391" w:rsidRDefault="00E62391" w:rsidP="00E62391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4DD048A3" w14:textId="77777777" w:rsidR="00E62391" w:rsidRDefault="00E62391" w:rsidP="00E62391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E62391" w:rsidRPr="009F01B8" w14:paraId="73B4143A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02207B38" w14:textId="77777777" w:rsidR="00E62391" w:rsidRPr="009F01B8" w:rsidRDefault="00E62391" w:rsidP="00E62391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323D7E7" w14:textId="42FB2324" w:rsidR="00E62391" w:rsidRPr="00E62391" w:rsidRDefault="00E62391" w:rsidP="00E62391">
            <w:pPr>
              <w:tabs>
                <w:tab w:val="left" w:pos="227"/>
              </w:tabs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1A7C26">
              <w:rPr>
                <w:b/>
                <w:noProof/>
                <w:lang w:val="en-GB" w:eastAsia="en-GB"/>
              </w:rPr>
              <w:drawing>
                <wp:anchor distT="0" distB="0" distL="114300" distR="114300" simplePos="0" relativeHeight="251679744" behindDoc="0" locked="0" layoutInCell="1" allowOverlap="1" wp14:anchorId="608D3ECE" wp14:editId="4C67564D">
                  <wp:simplePos x="0" y="0"/>
                  <wp:positionH relativeFrom="column">
                    <wp:posOffset>2407920</wp:posOffset>
                  </wp:positionH>
                  <wp:positionV relativeFrom="paragraph">
                    <wp:posOffset>-60960</wp:posOffset>
                  </wp:positionV>
                  <wp:extent cx="248285" cy="160020"/>
                  <wp:effectExtent l="0" t="0" r="0" b="0"/>
                  <wp:wrapSquare wrapText="bothSides"/>
                  <wp:docPr id="388464040" name="Picture 3884640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416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285" cy="160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62391">
              <w:rPr>
                <w:rFonts w:asciiTheme="minorHAnsi" w:hAnsiTheme="minorHAnsi"/>
                <w:b/>
                <w:bCs/>
                <w:sz w:val="22"/>
                <w:szCs w:val="22"/>
              </w:rPr>
              <w:t>Use Pythagoras’ Theorem in 3D shapes</w:t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308" w:type="dxa"/>
            <w:vAlign w:val="center"/>
          </w:tcPr>
          <w:p w14:paraId="011E9A7B" w14:textId="77777777" w:rsidR="00E62391" w:rsidRDefault="00E62391" w:rsidP="00E62391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0E1917D6" w14:textId="77777777" w:rsidR="00E62391" w:rsidRDefault="00E62391" w:rsidP="00E62391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4B3D5E" w:rsidRPr="009F01B8" w14:paraId="57AF7B77" w14:textId="77777777" w:rsidTr="009440E8">
        <w:trPr>
          <w:trHeight w:val="340"/>
        </w:trPr>
        <w:tc>
          <w:tcPr>
            <w:tcW w:w="1813" w:type="dxa"/>
            <w:vMerge w:val="restart"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E72A9C4" w14:textId="77777777" w:rsidR="004B3D5E" w:rsidRDefault="004B3D5E" w:rsidP="004B3D5E">
            <w:pPr>
              <w:rPr>
                <w:rFonts w:asciiTheme="minorHAnsi" w:hAnsiTheme="minorHAnsi"/>
                <w:b/>
                <w:color w:val="FF0000"/>
                <w:lang w:val="en-GB"/>
              </w:rPr>
            </w:pPr>
            <w:r w:rsidRPr="00E62391">
              <w:rPr>
                <w:rFonts w:asciiTheme="minorHAnsi" w:hAnsiTheme="minorHAnsi"/>
                <w:b/>
                <w:color w:val="FF0000"/>
                <w:lang w:val="en-GB"/>
              </w:rPr>
              <w:t>SUMMER TE</w:t>
            </w:r>
            <w:r>
              <w:rPr>
                <w:rFonts w:asciiTheme="minorHAnsi" w:hAnsiTheme="minorHAnsi"/>
                <w:b/>
                <w:color w:val="FF0000"/>
                <w:lang w:val="en-GB"/>
              </w:rPr>
              <w:t>M</w:t>
            </w:r>
          </w:p>
          <w:p w14:paraId="72BE0824" w14:textId="77777777" w:rsidR="004B3D5E" w:rsidRDefault="004B3D5E" w:rsidP="004B3D5E">
            <w:pPr>
              <w:rPr>
                <w:rFonts w:asciiTheme="minorHAnsi" w:hAnsiTheme="minorHAnsi"/>
                <w:b/>
                <w:color w:val="FF0000"/>
                <w:lang w:val="en-GB"/>
              </w:rPr>
            </w:pPr>
          </w:p>
          <w:p w14:paraId="29DD3B2D" w14:textId="77777777" w:rsidR="004B3D5E" w:rsidRDefault="004B3D5E" w:rsidP="004B3D5E">
            <w:pPr>
              <w:rPr>
                <w:rFonts w:asciiTheme="minorHAnsi" w:hAnsiTheme="minorHAnsi"/>
                <w:b/>
                <w:lang w:val="en-GB"/>
              </w:rPr>
            </w:pPr>
            <w:r w:rsidRPr="004B3D5E">
              <w:rPr>
                <w:rFonts w:asciiTheme="minorHAnsi" w:hAnsiTheme="minorHAnsi"/>
                <w:b/>
                <w:lang w:val="en-GB"/>
              </w:rPr>
              <w:t>Reasoning with proportion</w:t>
            </w:r>
          </w:p>
          <w:p w14:paraId="0CC62A82" w14:textId="77777777" w:rsidR="004B3D5E" w:rsidRDefault="004B3D5E" w:rsidP="004B3D5E">
            <w:pPr>
              <w:rPr>
                <w:rFonts w:asciiTheme="minorHAnsi" w:hAnsiTheme="minorHAnsi"/>
                <w:b/>
                <w:lang w:val="en-GB"/>
              </w:rPr>
            </w:pPr>
          </w:p>
          <w:p w14:paraId="682890D8" w14:textId="556BA274" w:rsidR="004B3D5E" w:rsidRPr="004B3D5E" w:rsidRDefault="004B3D5E" w:rsidP="004B3D5E">
            <w:pPr>
              <w:rPr>
                <w:rFonts w:asciiTheme="minorHAnsi" w:hAnsiTheme="minorHAnsi"/>
                <w:b/>
                <w:i/>
                <w:iCs/>
                <w:lang w:val="en-GB"/>
              </w:rPr>
            </w:pPr>
            <w:r w:rsidRPr="004B3D5E">
              <w:rPr>
                <w:rFonts w:asciiTheme="minorHAnsi" w:hAnsiTheme="minorHAnsi"/>
                <w:b/>
                <w:i/>
                <w:iCs/>
                <w:lang w:val="en-GB"/>
              </w:rPr>
              <w:t>Enlargement and similarity</w:t>
            </w:r>
          </w:p>
          <w:p w14:paraId="0D33FA10" w14:textId="0E46F64C" w:rsidR="004B3D5E" w:rsidRPr="00E62391" w:rsidRDefault="004B3D5E" w:rsidP="004B3D5E">
            <w:pPr>
              <w:rPr>
                <w:rFonts w:asciiTheme="minorHAnsi" w:hAnsiTheme="minorHAnsi"/>
                <w:b/>
                <w:color w:val="FF0000"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E0CE3F3" w14:textId="5FEC8A3A" w:rsidR="004B3D5E" w:rsidRDefault="004B3D5E" w:rsidP="00E62391">
            <w:pPr>
              <w:tabs>
                <w:tab w:val="left" w:pos="227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Recognise enlargement and similarity</w:t>
            </w:r>
          </w:p>
        </w:tc>
        <w:tc>
          <w:tcPr>
            <w:tcW w:w="1308" w:type="dxa"/>
            <w:vAlign w:val="center"/>
          </w:tcPr>
          <w:p w14:paraId="6F91AB38" w14:textId="77777777" w:rsidR="004B3D5E" w:rsidRDefault="004B3D5E" w:rsidP="00E62391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42627F03" w14:textId="77777777" w:rsidR="004B3D5E" w:rsidRDefault="004B3D5E" w:rsidP="00E62391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4B3D5E" w:rsidRPr="009F01B8" w14:paraId="27C38AB1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56693E00" w14:textId="77777777" w:rsidR="004B3D5E" w:rsidRPr="00E62391" w:rsidRDefault="004B3D5E" w:rsidP="00E62391">
            <w:pPr>
              <w:jc w:val="center"/>
              <w:rPr>
                <w:rFonts w:asciiTheme="minorHAnsi" w:hAnsiTheme="minorHAnsi"/>
                <w:b/>
                <w:color w:val="FF0000"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E7C5CD8" w14:textId="439F4BEA" w:rsidR="004B3D5E" w:rsidRDefault="004B3D5E" w:rsidP="00E62391">
            <w:pPr>
              <w:tabs>
                <w:tab w:val="left" w:pos="227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Enlarge a shape by a positive integer scale factor</w:t>
            </w:r>
          </w:p>
        </w:tc>
        <w:tc>
          <w:tcPr>
            <w:tcW w:w="1308" w:type="dxa"/>
            <w:vAlign w:val="center"/>
          </w:tcPr>
          <w:p w14:paraId="240291F4" w14:textId="77777777" w:rsidR="004B3D5E" w:rsidRDefault="004B3D5E" w:rsidP="00E62391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11A5FC0F" w14:textId="77777777" w:rsidR="004B3D5E" w:rsidRDefault="004B3D5E" w:rsidP="00E62391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4B3D5E" w:rsidRPr="009F01B8" w14:paraId="14AB6D0A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175B8ABB" w14:textId="77777777" w:rsidR="004B3D5E" w:rsidRPr="00E62391" w:rsidRDefault="004B3D5E" w:rsidP="004B3D5E">
            <w:pPr>
              <w:jc w:val="center"/>
              <w:rPr>
                <w:rFonts w:asciiTheme="minorHAnsi" w:hAnsiTheme="minorHAnsi"/>
                <w:b/>
                <w:color w:val="FF0000"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DE5D5A4" w14:textId="1A53955B" w:rsidR="004B3D5E" w:rsidRDefault="004B3D5E" w:rsidP="004B3D5E">
            <w:pPr>
              <w:tabs>
                <w:tab w:val="left" w:pos="227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Enlarge a shape by a positive integer scale factor from a point</w:t>
            </w:r>
          </w:p>
        </w:tc>
        <w:tc>
          <w:tcPr>
            <w:tcW w:w="1308" w:type="dxa"/>
            <w:vAlign w:val="center"/>
          </w:tcPr>
          <w:p w14:paraId="6541C6C6" w14:textId="77777777" w:rsidR="004B3D5E" w:rsidRDefault="004B3D5E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27737DBC" w14:textId="77777777" w:rsidR="004B3D5E" w:rsidRDefault="004B3D5E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4B3D5E" w:rsidRPr="009F01B8" w14:paraId="161FA3DD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74A3B06" w14:textId="77777777" w:rsidR="004B3D5E" w:rsidRPr="00E62391" w:rsidRDefault="004B3D5E" w:rsidP="004B3D5E">
            <w:pPr>
              <w:jc w:val="center"/>
              <w:rPr>
                <w:rFonts w:asciiTheme="minorHAnsi" w:hAnsiTheme="minorHAnsi"/>
                <w:b/>
                <w:color w:val="FF0000"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5C74E7E" w14:textId="4640CCA5" w:rsidR="004B3D5E" w:rsidRDefault="004B3D5E" w:rsidP="004B3D5E">
            <w:pPr>
              <w:tabs>
                <w:tab w:val="left" w:pos="227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Enlarge a shape by a positive fractional scale factor</w:t>
            </w:r>
          </w:p>
        </w:tc>
        <w:tc>
          <w:tcPr>
            <w:tcW w:w="1308" w:type="dxa"/>
            <w:vAlign w:val="center"/>
          </w:tcPr>
          <w:p w14:paraId="6A1AEE2B" w14:textId="77777777" w:rsidR="004B3D5E" w:rsidRDefault="004B3D5E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262FE2E1" w14:textId="77777777" w:rsidR="004B3D5E" w:rsidRDefault="004B3D5E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4B3D5E" w:rsidRPr="009F01B8" w14:paraId="5E61B6F9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C2191A9" w14:textId="77777777" w:rsidR="004B3D5E" w:rsidRPr="00E62391" w:rsidRDefault="004B3D5E" w:rsidP="004B3D5E">
            <w:pPr>
              <w:jc w:val="center"/>
              <w:rPr>
                <w:rFonts w:asciiTheme="minorHAnsi" w:hAnsiTheme="minorHAnsi"/>
                <w:b/>
                <w:color w:val="FF0000"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EDDB9CB" w14:textId="249D3B3F" w:rsidR="004B3D5E" w:rsidRPr="004B3D5E" w:rsidRDefault="004B3D5E" w:rsidP="004B3D5E">
            <w:pPr>
              <w:tabs>
                <w:tab w:val="left" w:pos="227"/>
              </w:tabs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1A7C26">
              <w:rPr>
                <w:b/>
                <w:noProof/>
                <w:lang w:val="en-GB" w:eastAsia="en-GB"/>
              </w:rPr>
              <w:drawing>
                <wp:anchor distT="0" distB="0" distL="114300" distR="114300" simplePos="0" relativeHeight="251666944" behindDoc="0" locked="0" layoutInCell="1" allowOverlap="1" wp14:anchorId="04A733F2" wp14:editId="15A499CB">
                  <wp:simplePos x="0" y="0"/>
                  <wp:positionH relativeFrom="column">
                    <wp:posOffset>2606040</wp:posOffset>
                  </wp:positionH>
                  <wp:positionV relativeFrom="paragraph">
                    <wp:posOffset>52705</wp:posOffset>
                  </wp:positionV>
                  <wp:extent cx="248285" cy="160020"/>
                  <wp:effectExtent l="0" t="0" r="0" b="0"/>
                  <wp:wrapSquare wrapText="bothSides"/>
                  <wp:docPr id="987920628" name="Picture 9879206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416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285" cy="160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B3D5E">
              <w:rPr>
                <w:rFonts w:asciiTheme="minorHAnsi" w:hAnsiTheme="minorHAnsi"/>
                <w:b/>
                <w:bCs/>
                <w:sz w:val="22"/>
                <w:szCs w:val="22"/>
              </w:rPr>
              <w:t>Enlarge a shape by a negative scale factor</w:t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1308" w:type="dxa"/>
            <w:vAlign w:val="center"/>
          </w:tcPr>
          <w:p w14:paraId="3B2D5978" w14:textId="77777777" w:rsidR="004B3D5E" w:rsidRDefault="004B3D5E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55CE1753" w14:textId="77777777" w:rsidR="004B3D5E" w:rsidRDefault="004B3D5E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4B3D5E" w:rsidRPr="009F01B8" w14:paraId="226A11F3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756EF5C5" w14:textId="77777777" w:rsidR="004B3D5E" w:rsidRPr="00E62391" w:rsidRDefault="004B3D5E" w:rsidP="004B3D5E">
            <w:pPr>
              <w:jc w:val="center"/>
              <w:rPr>
                <w:rFonts w:asciiTheme="minorHAnsi" w:hAnsiTheme="minorHAnsi"/>
                <w:b/>
                <w:color w:val="FF0000"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CD789FE" w14:textId="4A0C1D92" w:rsidR="004B3D5E" w:rsidRDefault="004B3D5E" w:rsidP="004B3D5E">
            <w:pPr>
              <w:tabs>
                <w:tab w:val="left" w:pos="227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Work out the missing sides and angles in a pair of given similar shapes</w:t>
            </w:r>
          </w:p>
        </w:tc>
        <w:tc>
          <w:tcPr>
            <w:tcW w:w="1308" w:type="dxa"/>
            <w:vAlign w:val="center"/>
          </w:tcPr>
          <w:p w14:paraId="33D59FD4" w14:textId="77777777" w:rsidR="004B3D5E" w:rsidRDefault="004B3D5E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25615797" w14:textId="77777777" w:rsidR="004B3D5E" w:rsidRDefault="004B3D5E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4B3D5E" w:rsidRPr="009F01B8" w14:paraId="54A58430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E83B18B" w14:textId="77777777" w:rsidR="004B3D5E" w:rsidRPr="00E62391" w:rsidRDefault="004B3D5E" w:rsidP="004B3D5E">
            <w:pPr>
              <w:jc w:val="center"/>
              <w:rPr>
                <w:rFonts w:asciiTheme="minorHAnsi" w:hAnsiTheme="minorHAnsi"/>
                <w:b/>
                <w:color w:val="FF0000"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D3F1EC7" w14:textId="127FC2D5" w:rsidR="004B3D5E" w:rsidRPr="004B3D5E" w:rsidRDefault="004B3D5E" w:rsidP="004B3D5E">
            <w:pPr>
              <w:tabs>
                <w:tab w:val="left" w:pos="227"/>
              </w:tabs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1A7C26">
              <w:rPr>
                <w:b/>
                <w:noProof/>
                <w:lang w:val="en-GB" w:eastAsia="en-GB"/>
              </w:rPr>
              <w:drawing>
                <wp:anchor distT="0" distB="0" distL="114300" distR="114300" simplePos="0" relativeHeight="251670016" behindDoc="0" locked="0" layoutInCell="1" allowOverlap="1" wp14:anchorId="04FC1388" wp14:editId="52385C56">
                  <wp:simplePos x="0" y="0"/>
                  <wp:positionH relativeFrom="column">
                    <wp:posOffset>2346960</wp:posOffset>
                  </wp:positionH>
                  <wp:positionV relativeFrom="paragraph">
                    <wp:posOffset>-38100</wp:posOffset>
                  </wp:positionV>
                  <wp:extent cx="248285" cy="160020"/>
                  <wp:effectExtent l="0" t="0" r="0" b="0"/>
                  <wp:wrapSquare wrapText="bothSides"/>
                  <wp:docPr id="1776654252" name="Picture 1776654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416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285" cy="160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B3D5E">
              <w:rPr>
                <w:rFonts w:asciiTheme="minorHAnsi" w:hAnsiTheme="minorHAnsi"/>
                <w:b/>
                <w:bCs/>
                <w:sz w:val="22"/>
                <w:szCs w:val="22"/>
              </w:rPr>
              <w:t>Solve problems with similar triangles</w:t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          </w:t>
            </w:r>
          </w:p>
        </w:tc>
        <w:tc>
          <w:tcPr>
            <w:tcW w:w="1308" w:type="dxa"/>
            <w:vAlign w:val="center"/>
          </w:tcPr>
          <w:p w14:paraId="098C86BF" w14:textId="77777777" w:rsidR="004B3D5E" w:rsidRDefault="004B3D5E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6F1A07AE" w14:textId="77777777" w:rsidR="004B3D5E" w:rsidRDefault="004B3D5E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4B3D5E" w:rsidRPr="009F01B8" w14:paraId="22F4F5FD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7BE2D340" w14:textId="77777777" w:rsidR="004B3D5E" w:rsidRPr="00E62391" w:rsidRDefault="004B3D5E" w:rsidP="004B3D5E">
            <w:pPr>
              <w:jc w:val="center"/>
              <w:rPr>
                <w:rFonts w:asciiTheme="minorHAnsi" w:hAnsiTheme="minorHAnsi"/>
                <w:b/>
                <w:color w:val="FF0000"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7CF2D72" w14:textId="37AE1475" w:rsidR="004B3D5E" w:rsidRPr="004B3D5E" w:rsidRDefault="004B3D5E" w:rsidP="004B3D5E">
            <w:pPr>
              <w:tabs>
                <w:tab w:val="left" w:pos="227"/>
              </w:tabs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1A7C26">
              <w:rPr>
                <w:b/>
                <w:noProof/>
                <w:lang w:val="en-GB" w:eastAsia="en-GB"/>
              </w:rPr>
              <w:drawing>
                <wp:anchor distT="0" distB="0" distL="114300" distR="114300" simplePos="0" relativeHeight="251674112" behindDoc="0" locked="0" layoutInCell="1" allowOverlap="1" wp14:anchorId="4C287CFF" wp14:editId="5E506B54">
                  <wp:simplePos x="0" y="0"/>
                  <wp:positionH relativeFrom="column">
                    <wp:posOffset>2365375</wp:posOffset>
                  </wp:positionH>
                  <wp:positionV relativeFrom="paragraph">
                    <wp:posOffset>19685</wp:posOffset>
                  </wp:positionV>
                  <wp:extent cx="248285" cy="160020"/>
                  <wp:effectExtent l="0" t="0" r="0" b="0"/>
                  <wp:wrapSquare wrapText="bothSides"/>
                  <wp:docPr id="836756265" name="Picture 836756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416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285" cy="160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B3D5E">
              <w:rPr>
                <w:rFonts w:asciiTheme="minorHAnsi" w:hAnsiTheme="minorHAnsi"/>
                <w:b/>
                <w:bCs/>
                <w:sz w:val="22"/>
                <w:szCs w:val="22"/>
              </w:rPr>
              <w:t>Explore ratio in right-angled triangles</w:t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     </w:t>
            </w:r>
          </w:p>
        </w:tc>
        <w:tc>
          <w:tcPr>
            <w:tcW w:w="1308" w:type="dxa"/>
            <w:vAlign w:val="center"/>
          </w:tcPr>
          <w:p w14:paraId="720F372B" w14:textId="77777777" w:rsidR="004B3D5E" w:rsidRDefault="004B3D5E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4CC454C5" w14:textId="77777777" w:rsidR="004B3D5E" w:rsidRDefault="004B3D5E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4B3D5E" w:rsidRPr="009F01B8" w14:paraId="49CAC8A0" w14:textId="77777777" w:rsidTr="009440E8">
        <w:trPr>
          <w:trHeight w:val="340"/>
        </w:trPr>
        <w:tc>
          <w:tcPr>
            <w:tcW w:w="1813" w:type="dxa"/>
            <w:vMerge w:val="restart"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05F8AFAA" w14:textId="358F83BA" w:rsidR="004B3D5E" w:rsidRPr="004B3D5E" w:rsidRDefault="004B3D5E" w:rsidP="004B3D5E">
            <w:pPr>
              <w:jc w:val="center"/>
              <w:rPr>
                <w:rFonts w:asciiTheme="minorHAnsi" w:hAnsiTheme="minorHAnsi"/>
                <w:b/>
                <w:i/>
                <w:iCs/>
                <w:lang w:val="en-GB"/>
              </w:rPr>
            </w:pPr>
            <w:r w:rsidRPr="004B3D5E">
              <w:rPr>
                <w:rFonts w:asciiTheme="minorHAnsi" w:hAnsiTheme="minorHAnsi"/>
                <w:b/>
                <w:i/>
                <w:iCs/>
                <w:lang w:val="en-GB"/>
              </w:rPr>
              <w:t>Solv</w:t>
            </w:r>
            <w:r>
              <w:rPr>
                <w:rFonts w:asciiTheme="minorHAnsi" w:hAnsiTheme="minorHAnsi"/>
                <w:b/>
                <w:i/>
                <w:iCs/>
                <w:lang w:val="en-GB"/>
              </w:rPr>
              <w:t>ing</w:t>
            </w:r>
            <w:r w:rsidRPr="004B3D5E">
              <w:rPr>
                <w:rFonts w:asciiTheme="minorHAnsi" w:hAnsiTheme="minorHAnsi"/>
                <w:b/>
                <w:i/>
                <w:iCs/>
                <w:lang w:val="en-GB"/>
              </w:rPr>
              <w:t xml:space="preserve"> ratio and proportion problem</w:t>
            </w: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077B2D3" w14:textId="2F7D3943" w:rsidR="004B3D5E" w:rsidRPr="003F2EC8" w:rsidRDefault="004B3D5E" w:rsidP="004B3D5E">
            <w:pPr>
              <w:tabs>
                <w:tab w:val="left" w:pos="227"/>
              </w:tabs>
              <w:rPr>
                <w:rFonts w:asciiTheme="minorHAnsi" w:hAnsiTheme="minorHAnsi" w:cstheme="minorHAnsi"/>
                <w:bCs/>
                <w:noProof/>
              </w:rPr>
            </w:pPr>
            <w:r w:rsidRPr="003F2EC8">
              <w:rPr>
                <w:rFonts w:asciiTheme="minorHAnsi" w:hAnsiTheme="minorHAnsi" w:cstheme="minorHAnsi"/>
                <w:bCs/>
                <w:noProof/>
              </w:rPr>
              <w:t>Solve problem with direct proportion</w:t>
            </w:r>
          </w:p>
        </w:tc>
        <w:tc>
          <w:tcPr>
            <w:tcW w:w="1308" w:type="dxa"/>
            <w:vAlign w:val="center"/>
          </w:tcPr>
          <w:p w14:paraId="7B14069D" w14:textId="77777777" w:rsidR="004B3D5E" w:rsidRDefault="004B3D5E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4A4EBD8E" w14:textId="77777777" w:rsidR="004B3D5E" w:rsidRDefault="004B3D5E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4B3D5E" w:rsidRPr="009F01B8" w14:paraId="1441222A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037F8C61" w14:textId="77777777" w:rsidR="004B3D5E" w:rsidRPr="00E62391" w:rsidRDefault="004B3D5E" w:rsidP="004B3D5E">
            <w:pPr>
              <w:jc w:val="center"/>
              <w:rPr>
                <w:rFonts w:asciiTheme="minorHAnsi" w:hAnsiTheme="minorHAnsi"/>
                <w:b/>
                <w:color w:val="FF0000"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F390814" w14:textId="0E71C409" w:rsidR="004B3D5E" w:rsidRPr="003F2EC8" w:rsidRDefault="003F2EC8" w:rsidP="004B3D5E">
            <w:pPr>
              <w:tabs>
                <w:tab w:val="left" w:pos="227"/>
              </w:tabs>
              <w:rPr>
                <w:rFonts w:asciiTheme="minorHAnsi" w:hAnsiTheme="minorHAnsi" w:cstheme="minorHAnsi"/>
                <w:bCs/>
                <w:noProof/>
              </w:rPr>
            </w:pPr>
            <w:r w:rsidRPr="003F2EC8">
              <w:rPr>
                <w:rFonts w:asciiTheme="minorHAnsi" w:hAnsiTheme="minorHAnsi" w:cstheme="minorHAnsi"/>
                <w:bCs/>
                <w:noProof/>
              </w:rPr>
              <w:t>Direct proportion and conversion graph</w:t>
            </w:r>
          </w:p>
        </w:tc>
        <w:tc>
          <w:tcPr>
            <w:tcW w:w="1308" w:type="dxa"/>
            <w:vAlign w:val="center"/>
          </w:tcPr>
          <w:p w14:paraId="59F7D2DD" w14:textId="77777777" w:rsidR="004B3D5E" w:rsidRDefault="004B3D5E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13613BD5" w14:textId="77777777" w:rsidR="004B3D5E" w:rsidRDefault="004B3D5E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4B3D5E" w:rsidRPr="009F01B8" w14:paraId="0DDD7066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1C8592F" w14:textId="77777777" w:rsidR="004B3D5E" w:rsidRPr="00E62391" w:rsidRDefault="004B3D5E" w:rsidP="004B3D5E">
            <w:pPr>
              <w:jc w:val="center"/>
              <w:rPr>
                <w:rFonts w:asciiTheme="minorHAnsi" w:hAnsiTheme="minorHAnsi"/>
                <w:b/>
                <w:color w:val="FF0000"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E123532" w14:textId="167CE558" w:rsidR="004B3D5E" w:rsidRPr="003F2EC8" w:rsidRDefault="003F2EC8" w:rsidP="004B3D5E">
            <w:pPr>
              <w:tabs>
                <w:tab w:val="left" w:pos="227"/>
              </w:tabs>
              <w:rPr>
                <w:rFonts w:asciiTheme="minorHAnsi" w:hAnsiTheme="minorHAnsi" w:cstheme="minorHAnsi"/>
                <w:bCs/>
                <w:noProof/>
              </w:rPr>
            </w:pPr>
            <w:r w:rsidRPr="003F2EC8">
              <w:rPr>
                <w:rFonts w:asciiTheme="minorHAnsi" w:hAnsiTheme="minorHAnsi" w:cstheme="minorHAnsi"/>
                <w:bCs/>
                <w:noProof/>
              </w:rPr>
              <w:t>Solve problems with inverse proportion</w:t>
            </w:r>
          </w:p>
        </w:tc>
        <w:tc>
          <w:tcPr>
            <w:tcW w:w="1308" w:type="dxa"/>
            <w:vAlign w:val="center"/>
          </w:tcPr>
          <w:p w14:paraId="3B8F7FD4" w14:textId="77777777" w:rsidR="004B3D5E" w:rsidRDefault="004B3D5E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0B27B87E" w14:textId="77777777" w:rsidR="004B3D5E" w:rsidRDefault="004B3D5E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4B3D5E" w:rsidRPr="009F01B8" w14:paraId="354E2FA6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032DBC7F" w14:textId="77777777" w:rsidR="004B3D5E" w:rsidRPr="00E62391" w:rsidRDefault="004B3D5E" w:rsidP="004B3D5E">
            <w:pPr>
              <w:jc w:val="center"/>
              <w:rPr>
                <w:rFonts w:asciiTheme="minorHAnsi" w:hAnsiTheme="minorHAnsi"/>
                <w:b/>
                <w:color w:val="FF0000"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CA4F389" w14:textId="0CCF4B28" w:rsidR="004B3D5E" w:rsidRPr="003F2EC8" w:rsidRDefault="003F2EC8" w:rsidP="004B3D5E">
            <w:pPr>
              <w:tabs>
                <w:tab w:val="left" w:pos="227"/>
              </w:tabs>
              <w:rPr>
                <w:rFonts w:asciiTheme="minorHAnsi" w:hAnsiTheme="minorHAnsi" w:cstheme="minorHAnsi"/>
                <w:b/>
                <w:noProof/>
              </w:rPr>
            </w:pPr>
            <w:r w:rsidRPr="001A7C26">
              <w:rPr>
                <w:b/>
                <w:noProof/>
                <w:lang w:val="en-GB" w:eastAsia="en-GB"/>
              </w:rPr>
              <w:drawing>
                <wp:anchor distT="0" distB="0" distL="114300" distR="114300" simplePos="0" relativeHeight="251677184" behindDoc="0" locked="0" layoutInCell="1" allowOverlap="1" wp14:anchorId="783D0B3D" wp14:editId="1BA824BC">
                  <wp:simplePos x="0" y="0"/>
                  <wp:positionH relativeFrom="column">
                    <wp:posOffset>2121535</wp:posOffset>
                  </wp:positionH>
                  <wp:positionV relativeFrom="paragraph">
                    <wp:posOffset>-38100</wp:posOffset>
                  </wp:positionV>
                  <wp:extent cx="248285" cy="160020"/>
                  <wp:effectExtent l="0" t="0" r="0" b="0"/>
                  <wp:wrapSquare wrapText="bothSides"/>
                  <wp:docPr id="512608036" name="Picture 512608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416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285" cy="160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  <w:b/>
                <w:noProof/>
              </w:rPr>
              <w:t xml:space="preserve">Graphs of inverse relationships      </w:t>
            </w:r>
          </w:p>
        </w:tc>
        <w:tc>
          <w:tcPr>
            <w:tcW w:w="1308" w:type="dxa"/>
            <w:vAlign w:val="center"/>
          </w:tcPr>
          <w:p w14:paraId="2F1F865F" w14:textId="77777777" w:rsidR="004B3D5E" w:rsidRDefault="004B3D5E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6772AC70" w14:textId="77777777" w:rsidR="004B3D5E" w:rsidRDefault="004B3D5E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4B3D5E" w:rsidRPr="009F01B8" w14:paraId="37D1A86C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1386C521" w14:textId="77777777" w:rsidR="004B3D5E" w:rsidRPr="00E62391" w:rsidRDefault="004B3D5E" w:rsidP="004B3D5E">
            <w:pPr>
              <w:jc w:val="center"/>
              <w:rPr>
                <w:rFonts w:asciiTheme="minorHAnsi" w:hAnsiTheme="minorHAnsi"/>
                <w:b/>
                <w:color w:val="FF0000"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44543F4" w14:textId="65FA3A2E" w:rsidR="004B3D5E" w:rsidRPr="003F2EC8" w:rsidRDefault="003F2EC8" w:rsidP="004B3D5E">
            <w:pPr>
              <w:tabs>
                <w:tab w:val="left" w:pos="227"/>
              </w:tabs>
              <w:rPr>
                <w:rFonts w:asciiTheme="minorHAnsi" w:hAnsiTheme="minorHAnsi" w:cstheme="minorHAnsi"/>
                <w:bCs/>
                <w:noProof/>
              </w:rPr>
            </w:pPr>
            <w:r w:rsidRPr="003F2EC8">
              <w:rPr>
                <w:rFonts w:asciiTheme="minorHAnsi" w:hAnsiTheme="minorHAnsi" w:cstheme="minorHAnsi"/>
                <w:bCs/>
                <w:noProof/>
              </w:rPr>
              <w:t>Solve problems giving the whole or a part</w:t>
            </w:r>
          </w:p>
        </w:tc>
        <w:tc>
          <w:tcPr>
            <w:tcW w:w="1308" w:type="dxa"/>
            <w:vAlign w:val="center"/>
          </w:tcPr>
          <w:p w14:paraId="604CAD9F" w14:textId="77777777" w:rsidR="004B3D5E" w:rsidRDefault="004B3D5E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78AD9FA0" w14:textId="77777777" w:rsidR="004B3D5E" w:rsidRDefault="004B3D5E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4B3D5E" w:rsidRPr="009F01B8" w14:paraId="2EEECD16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01371546" w14:textId="77777777" w:rsidR="004B3D5E" w:rsidRPr="00E62391" w:rsidRDefault="004B3D5E" w:rsidP="004B3D5E">
            <w:pPr>
              <w:jc w:val="center"/>
              <w:rPr>
                <w:rFonts w:asciiTheme="minorHAnsi" w:hAnsiTheme="minorHAnsi"/>
                <w:b/>
                <w:color w:val="FF0000"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937D055" w14:textId="7673B85C" w:rsidR="004B3D5E" w:rsidRPr="003F2EC8" w:rsidRDefault="003F2EC8" w:rsidP="004B3D5E">
            <w:pPr>
              <w:tabs>
                <w:tab w:val="left" w:pos="227"/>
              </w:tabs>
              <w:rPr>
                <w:rFonts w:asciiTheme="minorHAnsi" w:hAnsiTheme="minorHAnsi" w:cstheme="minorHAnsi"/>
                <w:bCs/>
                <w:noProof/>
              </w:rPr>
            </w:pPr>
            <w:r w:rsidRPr="003F2EC8">
              <w:rPr>
                <w:rFonts w:asciiTheme="minorHAnsi" w:hAnsiTheme="minorHAnsi" w:cstheme="minorHAnsi"/>
                <w:bCs/>
                <w:noProof/>
              </w:rPr>
              <w:t>Solve best buy problems</w:t>
            </w:r>
          </w:p>
        </w:tc>
        <w:tc>
          <w:tcPr>
            <w:tcW w:w="1308" w:type="dxa"/>
            <w:vAlign w:val="center"/>
          </w:tcPr>
          <w:p w14:paraId="2D4025AC" w14:textId="77777777" w:rsidR="004B3D5E" w:rsidRDefault="004B3D5E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10F1FFCB" w14:textId="77777777" w:rsidR="004B3D5E" w:rsidRDefault="004B3D5E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4B3D5E" w:rsidRPr="009F01B8" w14:paraId="24B46515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1A3EA3A1" w14:textId="77777777" w:rsidR="004B3D5E" w:rsidRPr="00E62391" w:rsidRDefault="004B3D5E" w:rsidP="004B3D5E">
            <w:pPr>
              <w:jc w:val="center"/>
              <w:rPr>
                <w:rFonts w:asciiTheme="minorHAnsi" w:hAnsiTheme="minorHAnsi"/>
                <w:b/>
                <w:color w:val="FF0000"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0181AC5" w14:textId="441F38B4" w:rsidR="004B3D5E" w:rsidRPr="003F2EC8" w:rsidRDefault="003F2EC8" w:rsidP="004B3D5E">
            <w:pPr>
              <w:tabs>
                <w:tab w:val="left" w:pos="227"/>
              </w:tabs>
              <w:rPr>
                <w:rFonts w:asciiTheme="minorHAnsi" w:hAnsiTheme="minorHAnsi" w:cstheme="minorHAnsi"/>
                <w:b/>
                <w:noProof/>
              </w:rPr>
            </w:pPr>
            <w:r w:rsidRPr="001A7C26">
              <w:rPr>
                <w:b/>
                <w:noProof/>
                <w:lang w:val="en-GB" w:eastAsia="en-GB"/>
              </w:rPr>
              <w:drawing>
                <wp:anchor distT="0" distB="0" distL="114300" distR="114300" simplePos="0" relativeHeight="251680256" behindDoc="0" locked="0" layoutInCell="1" allowOverlap="1" wp14:anchorId="5779B3A2" wp14:editId="0D995E77">
                  <wp:simplePos x="0" y="0"/>
                  <wp:positionH relativeFrom="column">
                    <wp:posOffset>2849880</wp:posOffset>
                  </wp:positionH>
                  <wp:positionV relativeFrom="paragraph">
                    <wp:posOffset>7620</wp:posOffset>
                  </wp:positionV>
                  <wp:extent cx="248285" cy="160020"/>
                  <wp:effectExtent l="0" t="0" r="0" b="0"/>
                  <wp:wrapSquare wrapText="bothSides"/>
                  <wp:docPr id="872567976" name="Picture 8725679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416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285" cy="160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F2EC8">
              <w:rPr>
                <w:rFonts w:asciiTheme="minorHAnsi" w:hAnsiTheme="minorHAnsi" w:cstheme="minorHAnsi"/>
                <w:b/>
                <w:noProof/>
              </w:rPr>
              <w:t>Solve problems involving ratio and algebra</w:t>
            </w:r>
            <w:r>
              <w:rPr>
                <w:rFonts w:asciiTheme="minorHAnsi" w:hAnsiTheme="minorHAnsi" w:cstheme="minorHAnsi"/>
                <w:b/>
                <w:noProof/>
              </w:rPr>
              <w:t xml:space="preserve">  </w:t>
            </w:r>
          </w:p>
        </w:tc>
        <w:tc>
          <w:tcPr>
            <w:tcW w:w="1308" w:type="dxa"/>
            <w:vAlign w:val="center"/>
          </w:tcPr>
          <w:p w14:paraId="67C7FC1D" w14:textId="77777777" w:rsidR="004B3D5E" w:rsidRDefault="004B3D5E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7E1FCACF" w14:textId="77777777" w:rsidR="004B3D5E" w:rsidRDefault="004B3D5E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3F2EC8" w:rsidRPr="009F01B8" w14:paraId="12F10884" w14:textId="77777777" w:rsidTr="009440E8">
        <w:trPr>
          <w:trHeight w:val="340"/>
        </w:trPr>
        <w:tc>
          <w:tcPr>
            <w:tcW w:w="1813" w:type="dxa"/>
            <w:vMerge w:val="restart"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0313A35B" w14:textId="78751FA1" w:rsidR="003F2EC8" w:rsidRPr="003F2EC8" w:rsidRDefault="003F2EC8" w:rsidP="004B3D5E">
            <w:pPr>
              <w:jc w:val="center"/>
              <w:rPr>
                <w:rFonts w:asciiTheme="minorHAnsi" w:hAnsiTheme="minorHAnsi"/>
                <w:b/>
                <w:lang w:val="en-GB"/>
              </w:rPr>
            </w:pPr>
            <w:r w:rsidRPr="003F2EC8">
              <w:rPr>
                <w:rFonts w:asciiTheme="minorHAnsi" w:hAnsiTheme="minorHAnsi"/>
                <w:b/>
                <w:lang w:val="en-GB"/>
              </w:rPr>
              <w:t>Rates</w:t>
            </w: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36E96C1" w14:textId="0D6A33BA" w:rsidR="003F2EC8" w:rsidRPr="003F2EC8" w:rsidRDefault="003F2EC8" w:rsidP="004B3D5E">
            <w:pPr>
              <w:tabs>
                <w:tab w:val="left" w:pos="227"/>
              </w:tabs>
              <w:rPr>
                <w:rFonts w:asciiTheme="minorHAnsi" w:hAnsiTheme="minorHAnsi" w:cstheme="minorHAnsi"/>
                <w:bCs/>
                <w:noProof/>
              </w:rPr>
            </w:pPr>
            <w:r w:rsidRPr="003F2EC8">
              <w:rPr>
                <w:rFonts w:asciiTheme="minorHAnsi" w:hAnsiTheme="minorHAnsi" w:cstheme="minorHAnsi"/>
                <w:bCs/>
                <w:noProof/>
              </w:rPr>
              <w:t>Solve speed, distance and time problem without a calculator</w:t>
            </w:r>
          </w:p>
        </w:tc>
        <w:tc>
          <w:tcPr>
            <w:tcW w:w="1308" w:type="dxa"/>
            <w:vAlign w:val="center"/>
          </w:tcPr>
          <w:p w14:paraId="649A2289" w14:textId="77777777" w:rsidR="003F2EC8" w:rsidRDefault="003F2EC8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082BCA00" w14:textId="77777777" w:rsidR="003F2EC8" w:rsidRDefault="003F2EC8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3F2EC8" w:rsidRPr="009F01B8" w14:paraId="18233823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43E0715E" w14:textId="77777777" w:rsidR="003F2EC8" w:rsidRPr="00E62391" w:rsidRDefault="003F2EC8" w:rsidP="004B3D5E">
            <w:pPr>
              <w:jc w:val="center"/>
              <w:rPr>
                <w:rFonts w:asciiTheme="minorHAnsi" w:hAnsiTheme="minorHAnsi"/>
                <w:b/>
                <w:color w:val="FF0000"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469EC95" w14:textId="6D7439C2" w:rsidR="003F2EC8" w:rsidRPr="003F2EC8" w:rsidRDefault="003F2EC8" w:rsidP="004B3D5E">
            <w:pPr>
              <w:tabs>
                <w:tab w:val="left" w:pos="227"/>
              </w:tabs>
              <w:rPr>
                <w:rFonts w:asciiTheme="minorHAnsi" w:hAnsiTheme="minorHAnsi" w:cstheme="minorHAnsi"/>
                <w:bCs/>
                <w:noProof/>
              </w:rPr>
            </w:pPr>
            <w:r w:rsidRPr="003F2EC8">
              <w:rPr>
                <w:rFonts w:asciiTheme="minorHAnsi" w:hAnsiTheme="minorHAnsi" w:cstheme="minorHAnsi"/>
                <w:bCs/>
                <w:noProof/>
              </w:rPr>
              <w:t>Solve speed, distance and time problem with a calculator</w:t>
            </w:r>
          </w:p>
        </w:tc>
        <w:tc>
          <w:tcPr>
            <w:tcW w:w="1308" w:type="dxa"/>
            <w:vAlign w:val="center"/>
          </w:tcPr>
          <w:p w14:paraId="3EA5C3E8" w14:textId="77777777" w:rsidR="003F2EC8" w:rsidRDefault="003F2EC8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78596276" w14:textId="77777777" w:rsidR="003F2EC8" w:rsidRDefault="003F2EC8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3F2EC8" w:rsidRPr="009F01B8" w14:paraId="78459954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1A2D6684" w14:textId="77777777" w:rsidR="003F2EC8" w:rsidRPr="00E62391" w:rsidRDefault="003F2EC8" w:rsidP="004B3D5E">
            <w:pPr>
              <w:jc w:val="center"/>
              <w:rPr>
                <w:rFonts w:asciiTheme="minorHAnsi" w:hAnsiTheme="minorHAnsi"/>
                <w:b/>
                <w:color w:val="FF0000"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AC29A96" w14:textId="2D4DC2BE" w:rsidR="003F2EC8" w:rsidRPr="003F2EC8" w:rsidRDefault="003F2EC8" w:rsidP="004B3D5E">
            <w:pPr>
              <w:tabs>
                <w:tab w:val="left" w:pos="227"/>
              </w:tabs>
              <w:rPr>
                <w:rFonts w:asciiTheme="minorHAnsi" w:hAnsiTheme="minorHAnsi" w:cstheme="minorHAnsi"/>
                <w:bCs/>
                <w:noProof/>
              </w:rPr>
            </w:pPr>
            <w:r>
              <w:rPr>
                <w:rFonts w:asciiTheme="minorHAnsi" w:hAnsiTheme="minorHAnsi" w:cstheme="minorHAnsi"/>
                <w:bCs/>
                <w:noProof/>
              </w:rPr>
              <w:t>Use distance-time graph</w:t>
            </w:r>
          </w:p>
        </w:tc>
        <w:tc>
          <w:tcPr>
            <w:tcW w:w="1308" w:type="dxa"/>
            <w:vAlign w:val="center"/>
          </w:tcPr>
          <w:p w14:paraId="76B15504" w14:textId="77777777" w:rsidR="003F2EC8" w:rsidRDefault="003F2EC8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0C176335" w14:textId="77777777" w:rsidR="003F2EC8" w:rsidRDefault="003F2EC8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3F2EC8" w:rsidRPr="009F01B8" w14:paraId="2214B887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1182ABF" w14:textId="77777777" w:rsidR="003F2EC8" w:rsidRPr="00E62391" w:rsidRDefault="003F2EC8" w:rsidP="004B3D5E">
            <w:pPr>
              <w:jc w:val="center"/>
              <w:rPr>
                <w:rFonts w:asciiTheme="minorHAnsi" w:hAnsiTheme="minorHAnsi"/>
                <w:b/>
                <w:color w:val="FF0000"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72CA559" w14:textId="3342909E" w:rsidR="003F2EC8" w:rsidRPr="003F2EC8" w:rsidRDefault="003F2EC8" w:rsidP="004B3D5E">
            <w:pPr>
              <w:tabs>
                <w:tab w:val="left" w:pos="227"/>
              </w:tabs>
              <w:rPr>
                <w:rFonts w:asciiTheme="minorHAnsi" w:hAnsiTheme="minorHAnsi" w:cstheme="minorHAnsi"/>
                <w:bCs/>
                <w:noProof/>
              </w:rPr>
            </w:pPr>
            <w:r>
              <w:rPr>
                <w:rFonts w:asciiTheme="minorHAnsi" w:hAnsiTheme="minorHAnsi" w:cstheme="minorHAnsi"/>
                <w:bCs/>
                <w:noProof/>
              </w:rPr>
              <w:t>Solve problems with density mass and volume</w:t>
            </w:r>
          </w:p>
        </w:tc>
        <w:tc>
          <w:tcPr>
            <w:tcW w:w="1308" w:type="dxa"/>
            <w:vAlign w:val="center"/>
          </w:tcPr>
          <w:p w14:paraId="46D01781" w14:textId="77777777" w:rsidR="003F2EC8" w:rsidRDefault="003F2EC8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38229757" w14:textId="77777777" w:rsidR="003F2EC8" w:rsidRDefault="003F2EC8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3F2EC8" w:rsidRPr="009F01B8" w14:paraId="325956F0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0FF7D74E" w14:textId="77777777" w:rsidR="003F2EC8" w:rsidRPr="00E62391" w:rsidRDefault="003F2EC8" w:rsidP="004B3D5E">
            <w:pPr>
              <w:jc w:val="center"/>
              <w:rPr>
                <w:rFonts w:asciiTheme="minorHAnsi" w:hAnsiTheme="minorHAnsi"/>
                <w:b/>
                <w:color w:val="FF0000"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20B9105" w14:textId="1FEDFD66" w:rsidR="003F2EC8" w:rsidRPr="003F2EC8" w:rsidRDefault="003F2EC8" w:rsidP="004B3D5E">
            <w:pPr>
              <w:tabs>
                <w:tab w:val="left" w:pos="227"/>
              </w:tabs>
              <w:rPr>
                <w:rFonts w:asciiTheme="minorHAnsi" w:hAnsiTheme="minorHAnsi" w:cstheme="minorHAnsi"/>
                <w:bCs/>
                <w:noProof/>
              </w:rPr>
            </w:pPr>
            <w:r>
              <w:rPr>
                <w:rFonts w:asciiTheme="minorHAnsi" w:hAnsiTheme="minorHAnsi" w:cstheme="minorHAnsi"/>
                <w:bCs/>
                <w:noProof/>
              </w:rPr>
              <w:t>Solve flow problems and their graphs</w:t>
            </w:r>
          </w:p>
        </w:tc>
        <w:tc>
          <w:tcPr>
            <w:tcW w:w="1308" w:type="dxa"/>
            <w:vAlign w:val="center"/>
          </w:tcPr>
          <w:p w14:paraId="00C743D0" w14:textId="77777777" w:rsidR="003F2EC8" w:rsidRDefault="003F2EC8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7781319D" w14:textId="77777777" w:rsidR="003F2EC8" w:rsidRDefault="003F2EC8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3F2EC8" w:rsidRPr="009F01B8" w14:paraId="04258C4F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86900CB" w14:textId="77777777" w:rsidR="003F2EC8" w:rsidRPr="00E62391" w:rsidRDefault="003F2EC8" w:rsidP="004B3D5E">
            <w:pPr>
              <w:jc w:val="center"/>
              <w:rPr>
                <w:rFonts w:asciiTheme="minorHAnsi" w:hAnsiTheme="minorHAnsi"/>
                <w:b/>
                <w:color w:val="FF0000"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F5029C9" w14:textId="3F2BA2FB" w:rsidR="003F2EC8" w:rsidRPr="003F2EC8" w:rsidRDefault="003F2EC8" w:rsidP="004B3D5E">
            <w:pPr>
              <w:tabs>
                <w:tab w:val="left" w:pos="227"/>
              </w:tabs>
              <w:rPr>
                <w:rFonts w:asciiTheme="minorHAnsi" w:hAnsiTheme="minorHAnsi" w:cstheme="minorHAnsi"/>
                <w:bCs/>
                <w:noProof/>
              </w:rPr>
            </w:pPr>
            <w:r>
              <w:rPr>
                <w:rFonts w:asciiTheme="minorHAnsi" w:hAnsiTheme="minorHAnsi" w:cstheme="minorHAnsi"/>
                <w:bCs/>
                <w:noProof/>
              </w:rPr>
              <w:t>Rates of change and their units</w:t>
            </w:r>
          </w:p>
        </w:tc>
        <w:tc>
          <w:tcPr>
            <w:tcW w:w="1308" w:type="dxa"/>
            <w:vAlign w:val="center"/>
          </w:tcPr>
          <w:p w14:paraId="215FED25" w14:textId="77777777" w:rsidR="003F2EC8" w:rsidRDefault="003F2EC8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78197835" w14:textId="77777777" w:rsidR="003F2EC8" w:rsidRDefault="003F2EC8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3F2EC8" w:rsidRPr="009F01B8" w14:paraId="2D62E849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F845A56" w14:textId="77777777" w:rsidR="003F2EC8" w:rsidRPr="00E62391" w:rsidRDefault="003F2EC8" w:rsidP="004B3D5E">
            <w:pPr>
              <w:jc w:val="center"/>
              <w:rPr>
                <w:rFonts w:asciiTheme="minorHAnsi" w:hAnsiTheme="minorHAnsi"/>
                <w:b/>
                <w:color w:val="FF0000"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38A7275" w14:textId="7E7EB262" w:rsidR="003F2EC8" w:rsidRPr="003F2EC8" w:rsidRDefault="003F2EC8" w:rsidP="004B3D5E">
            <w:pPr>
              <w:tabs>
                <w:tab w:val="left" w:pos="227"/>
              </w:tabs>
              <w:rPr>
                <w:rFonts w:asciiTheme="minorHAnsi" w:hAnsiTheme="minorHAnsi" w:cstheme="minorHAnsi"/>
                <w:bCs/>
                <w:noProof/>
              </w:rPr>
            </w:pPr>
            <w:r>
              <w:rPr>
                <w:rFonts w:asciiTheme="minorHAnsi" w:hAnsiTheme="minorHAnsi" w:cstheme="minorHAnsi"/>
                <w:bCs/>
                <w:noProof/>
              </w:rPr>
              <w:t>Covert compund units</w:t>
            </w:r>
          </w:p>
        </w:tc>
        <w:tc>
          <w:tcPr>
            <w:tcW w:w="1308" w:type="dxa"/>
            <w:vAlign w:val="center"/>
          </w:tcPr>
          <w:p w14:paraId="7155A47A" w14:textId="77777777" w:rsidR="003F2EC8" w:rsidRDefault="003F2EC8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7D93E270" w14:textId="77777777" w:rsidR="003F2EC8" w:rsidRDefault="003F2EC8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780AB0" w:rsidRPr="009F01B8" w14:paraId="301B9192" w14:textId="77777777" w:rsidTr="009440E8">
        <w:trPr>
          <w:trHeight w:val="340"/>
        </w:trPr>
        <w:tc>
          <w:tcPr>
            <w:tcW w:w="1813" w:type="dxa"/>
            <w:vMerge w:val="restart"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57DF762A" w14:textId="77777777" w:rsidR="00780AB0" w:rsidRDefault="00780AB0" w:rsidP="004B3D5E">
            <w:pPr>
              <w:jc w:val="center"/>
              <w:rPr>
                <w:rFonts w:asciiTheme="minorHAnsi" w:hAnsiTheme="minorHAnsi"/>
                <w:b/>
                <w:lang w:val="en-GB"/>
              </w:rPr>
            </w:pPr>
            <w:r w:rsidRPr="00AD349E">
              <w:rPr>
                <w:rFonts w:asciiTheme="minorHAnsi" w:hAnsiTheme="minorHAnsi"/>
                <w:b/>
                <w:lang w:val="en-GB"/>
              </w:rPr>
              <w:t>Representation and revision</w:t>
            </w:r>
          </w:p>
          <w:p w14:paraId="4C4DF9A8" w14:textId="77777777" w:rsidR="00780AB0" w:rsidRDefault="00780AB0" w:rsidP="004B3D5E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  <w:p w14:paraId="2E620D5A" w14:textId="091D3E56" w:rsidR="00780AB0" w:rsidRPr="00AD349E" w:rsidRDefault="00780AB0" w:rsidP="004B3D5E">
            <w:pPr>
              <w:jc w:val="center"/>
              <w:rPr>
                <w:rFonts w:asciiTheme="minorHAnsi" w:hAnsiTheme="minorHAnsi"/>
                <w:b/>
                <w:i/>
                <w:iCs/>
                <w:lang w:val="en-GB"/>
              </w:rPr>
            </w:pPr>
            <w:r w:rsidRPr="00AD349E">
              <w:rPr>
                <w:rFonts w:asciiTheme="minorHAnsi" w:hAnsiTheme="minorHAnsi"/>
                <w:b/>
                <w:i/>
                <w:iCs/>
                <w:lang w:val="en-GB"/>
              </w:rPr>
              <w:t>Probability</w:t>
            </w: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2A70725" w14:textId="798DCC30" w:rsidR="00780AB0" w:rsidRPr="00AD349E" w:rsidRDefault="00780AB0" w:rsidP="004B3D5E">
            <w:pPr>
              <w:tabs>
                <w:tab w:val="left" w:pos="227"/>
              </w:tabs>
              <w:rPr>
                <w:rFonts w:asciiTheme="minorHAnsi" w:hAnsiTheme="minorHAnsi" w:cstheme="minorHAnsi"/>
                <w:bCs/>
                <w:noProof/>
              </w:rPr>
            </w:pPr>
            <w:r>
              <w:rPr>
                <w:rFonts w:asciiTheme="minorHAnsi" w:hAnsiTheme="minorHAnsi" w:cstheme="minorHAnsi"/>
                <w:bCs/>
                <w:noProof/>
              </w:rPr>
              <w:t>Single event probability</w:t>
            </w:r>
          </w:p>
        </w:tc>
        <w:tc>
          <w:tcPr>
            <w:tcW w:w="1308" w:type="dxa"/>
            <w:vAlign w:val="center"/>
          </w:tcPr>
          <w:p w14:paraId="5CC9DAED" w14:textId="77777777" w:rsidR="00780AB0" w:rsidRDefault="00780AB0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46E090B0" w14:textId="77777777" w:rsidR="00780AB0" w:rsidRDefault="00780AB0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780AB0" w:rsidRPr="009F01B8" w14:paraId="35D5D482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CAC5B84" w14:textId="77777777" w:rsidR="00780AB0" w:rsidRPr="00AD349E" w:rsidRDefault="00780AB0" w:rsidP="004B3D5E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B3FA9BF" w14:textId="3A19382A" w:rsidR="00780AB0" w:rsidRPr="00AD349E" w:rsidRDefault="00780AB0" w:rsidP="004B3D5E">
            <w:pPr>
              <w:tabs>
                <w:tab w:val="left" w:pos="227"/>
              </w:tabs>
              <w:rPr>
                <w:rFonts w:asciiTheme="minorHAnsi" w:hAnsiTheme="minorHAnsi" w:cstheme="minorHAnsi"/>
                <w:bCs/>
                <w:noProof/>
              </w:rPr>
            </w:pPr>
            <w:r>
              <w:rPr>
                <w:rFonts w:asciiTheme="minorHAnsi" w:hAnsiTheme="minorHAnsi" w:cstheme="minorHAnsi"/>
                <w:bCs/>
                <w:noProof/>
              </w:rPr>
              <w:t>Relative frequency – including convergence</w:t>
            </w:r>
          </w:p>
        </w:tc>
        <w:tc>
          <w:tcPr>
            <w:tcW w:w="1308" w:type="dxa"/>
            <w:vAlign w:val="center"/>
          </w:tcPr>
          <w:p w14:paraId="045FF994" w14:textId="77777777" w:rsidR="00780AB0" w:rsidRDefault="00780AB0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70F65989" w14:textId="77777777" w:rsidR="00780AB0" w:rsidRDefault="00780AB0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780AB0" w:rsidRPr="009F01B8" w14:paraId="44FC89D6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7463CE4" w14:textId="77777777" w:rsidR="00780AB0" w:rsidRPr="00AD349E" w:rsidRDefault="00780AB0" w:rsidP="004B3D5E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C9AE37A" w14:textId="501C5F5E" w:rsidR="00780AB0" w:rsidRPr="00AD349E" w:rsidRDefault="00780AB0" w:rsidP="004B3D5E">
            <w:pPr>
              <w:tabs>
                <w:tab w:val="left" w:pos="227"/>
              </w:tabs>
              <w:rPr>
                <w:rFonts w:asciiTheme="minorHAnsi" w:hAnsiTheme="minorHAnsi" w:cstheme="minorHAnsi"/>
                <w:bCs/>
                <w:noProof/>
              </w:rPr>
            </w:pPr>
            <w:r>
              <w:rPr>
                <w:rFonts w:asciiTheme="minorHAnsi" w:hAnsiTheme="minorHAnsi" w:cstheme="minorHAnsi"/>
                <w:bCs/>
                <w:noProof/>
              </w:rPr>
              <w:t>Expected outcomes</w:t>
            </w:r>
          </w:p>
        </w:tc>
        <w:tc>
          <w:tcPr>
            <w:tcW w:w="1308" w:type="dxa"/>
            <w:vAlign w:val="center"/>
          </w:tcPr>
          <w:p w14:paraId="2D158155" w14:textId="77777777" w:rsidR="00780AB0" w:rsidRDefault="00780AB0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2D0F74B2" w14:textId="77777777" w:rsidR="00780AB0" w:rsidRDefault="00780AB0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780AB0" w:rsidRPr="009F01B8" w14:paraId="1F009739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740A0EC" w14:textId="77777777" w:rsidR="00780AB0" w:rsidRPr="00E62391" w:rsidRDefault="00780AB0" w:rsidP="004B3D5E">
            <w:pPr>
              <w:jc w:val="center"/>
              <w:rPr>
                <w:rFonts w:asciiTheme="minorHAnsi" w:hAnsiTheme="minorHAnsi"/>
                <w:b/>
                <w:color w:val="FF0000"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56A50D4" w14:textId="3579B808" w:rsidR="00780AB0" w:rsidRDefault="00780AB0" w:rsidP="004B3D5E">
            <w:pPr>
              <w:tabs>
                <w:tab w:val="left" w:pos="227"/>
              </w:tabs>
              <w:rPr>
                <w:rFonts w:asciiTheme="minorHAnsi" w:hAnsiTheme="minorHAnsi" w:cstheme="minorHAnsi"/>
                <w:bCs/>
                <w:noProof/>
              </w:rPr>
            </w:pPr>
            <w:r>
              <w:rPr>
                <w:rFonts w:asciiTheme="minorHAnsi" w:hAnsiTheme="minorHAnsi" w:cstheme="minorHAnsi"/>
                <w:bCs/>
                <w:noProof/>
              </w:rPr>
              <w:t>Independent events</w:t>
            </w:r>
          </w:p>
        </w:tc>
        <w:tc>
          <w:tcPr>
            <w:tcW w:w="1308" w:type="dxa"/>
            <w:vAlign w:val="center"/>
          </w:tcPr>
          <w:p w14:paraId="0AABBFB8" w14:textId="77777777" w:rsidR="00780AB0" w:rsidRDefault="00780AB0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79E69C21" w14:textId="77777777" w:rsidR="00780AB0" w:rsidRDefault="00780AB0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780AB0" w:rsidRPr="009F01B8" w14:paraId="18109897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74B63BA6" w14:textId="77777777" w:rsidR="00780AB0" w:rsidRPr="00E62391" w:rsidRDefault="00780AB0" w:rsidP="004B3D5E">
            <w:pPr>
              <w:jc w:val="center"/>
              <w:rPr>
                <w:rFonts w:asciiTheme="minorHAnsi" w:hAnsiTheme="minorHAnsi"/>
                <w:b/>
                <w:color w:val="FF0000"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E1B3642" w14:textId="3B413250" w:rsidR="00780AB0" w:rsidRPr="00AD349E" w:rsidRDefault="00780AB0" w:rsidP="004B3D5E">
            <w:pPr>
              <w:tabs>
                <w:tab w:val="left" w:pos="227"/>
              </w:tabs>
              <w:rPr>
                <w:rFonts w:asciiTheme="minorHAnsi" w:hAnsiTheme="minorHAnsi" w:cstheme="minorHAnsi"/>
                <w:b/>
                <w:noProof/>
              </w:rPr>
            </w:pPr>
            <w:r w:rsidRPr="001A7C26">
              <w:rPr>
                <w:b/>
                <w:noProof/>
                <w:lang w:val="en-GB" w:eastAsia="en-GB"/>
              </w:rPr>
              <w:drawing>
                <wp:anchor distT="0" distB="0" distL="114300" distR="114300" simplePos="0" relativeHeight="251689472" behindDoc="0" locked="0" layoutInCell="1" allowOverlap="1" wp14:anchorId="2D5205C4" wp14:editId="44D6A9A4">
                  <wp:simplePos x="0" y="0"/>
                  <wp:positionH relativeFrom="column">
                    <wp:posOffset>1333500</wp:posOffset>
                  </wp:positionH>
                  <wp:positionV relativeFrom="paragraph">
                    <wp:posOffset>22860</wp:posOffset>
                  </wp:positionV>
                  <wp:extent cx="248285" cy="160020"/>
                  <wp:effectExtent l="0" t="0" r="0" b="0"/>
                  <wp:wrapSquare wrapText="bothSides"/>
                  <wp:docPr id="310847586" name="Picture 3108475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416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285" cy="160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D349E">
              <w:rPr>
                <w:rFonts w:asciiTheme="minorHAnsi" w:hAnsiTheme="minorHAnsi" w:cstheme="minorHAnsi"/>
                <w:b/>
                <w:noProof/>
              </w:rPr>
              <w:t>Use tree diagrams</w:t>
            </w:r>
            <w:r>
              <w:rPr>
                <w:rFonts w:asciiTheme="minorHAnsi" w:hAnsiTheme="minorHAnsi" w:cstheme="minorHAnsi"/>
                <w:b/>
                <w:noProof/>
              </w:rPr>
              <w:t xml:space="preserve">   </w:t>
            </w:r>
          </w:p>
        </w:tc>
        <w:tc>
          <w:tcPr>
            <w:tcW w:w="1308" w:type="dxa"/>
            <w:vAlign w:val="center"/>
          </w:tcPr>
          <w:p w14:paraId="44FD4BA2" w14:textId="77777777" w:rsidR="00780AB0" w:rsidRDefault="00780AB0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444B4E88" w14:textId="77777777" w:rsidR="00780AB0" w:rsidRDefault="00780AB0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780AB0" w:rsidRPr="009F01B8" w14:paraId="3E544D29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4FBAA2E2" w14:textId="77777777" w:rsidR="00780AB0" w:rsidRPr="00E62391" w:rsidRDefault="00780AB0" w:rsidP="004B3D5E">
            <w:pPr>
              <w:jc w:val="center"/>
              <w:rPr>
                <w:rFonts w:asciiTheme="minorHAnsi" w:hAnsiTheme="minorHAnsi"/>
                <w:b/>
                <w:color w:val="FF0000"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607A3A0" w14:textId="1B139D3D" w:rsidR="00780AB0" w:rsidRDefault="00780AB0" w:rsidP="004B3D5E">
            <w:pPr>
              <w:tabs>
                <w:tab w:val="left" w:pos="227"/>
              </w:tabs>
              <w:rPr>
                <w:rFonts w:asciiTheme="minorHAnsi" w:hAnsiTheme="minorHAnsi" w:cstheme="minorHAnsi"/>
                <w:bCs/>
                <w:noProof/>
              </w:rPr>
            </w:pPr>
            <w:r w:rsidRPr="001A7C26">
              <w:rPr>
                <w:b/>
                <w:noProof/>
                <w:lang w:val="en-GB" w:eastAsia="en-GB"/>
              </w:rPr>
              <w:drawing>
                <wp:anchor distT="0" distB="0" distL="114300" distR="114300" simplePos="0" relativeHeight="251690496" behindDoc="0" locked="0" layoutInCell="1" allowOverlap="1" wp14:anchorId="460A171B" wp14:editId="35F12A75">
                  <wp:simplePos x="0" y="0"/>
                  <wp:positionH relativeFrom="column">
                    <wp:posOffset>909955</wp:posOffset>
                  </wp:positionH>
                  <wp:positionV relativeFrom="paragraph">
                    <wp:posOffset>210185</wp:posOffset>
                  </wp:positionV>
                  <wp:extent cx="248285" cy="160020"/>
                  <wp:effectExtent l="0" t="0" r="0" b="0"/>
                  <wp:wrapSquare wrapText="bothSides"/>
                  <wp:docPr id="685376548" name="Picture 6853765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416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285" cy="160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D349E">
              <w:rPr>
                <w:rFonts w:asciiTheme="minorHAnsi" w:hAnsiTheme="minorHAnsi" w:cstheme="minorHAnsi"/>
                <w:b/>
                <w:noProof/>
              </w:rPr>
              <w:t>Use tree diagrams</w:t>
            </w:r>
            <w:r>
              <w:rPr>
                <w:rFonts w:asciiTheme="minorHAnsi" w:hAnsiTheme="minorHAnsi" w:cstheme="minorHAnsi"/>
                <w:b/>
                <w:noProof/>
              </w:rPr>
              <w:t xml:space="preserve">   to solve without replacement problems   </w:t>
            </w:r>
          </w:p>
        </w:tc>
        <w:tc>
          <w:tcPr>
            <w:tcW w:w="1308" w:type="dxa"/>
            <w:vAlign w:val="center"/>
          </w:tcPr>
          <w:p w14:paraId="2E1CFDB4" w14:textId="77777777" w:rsidR="00780AB0" w:rsidRDefault="00780AB0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293DAE4B" w14:textId="77777777" w:rsidR="00780AB0" w:rsidRDefault="00780AB0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780AB0" w:rsidRPr="009F01B8" w14:paraId="3D5DBD47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4320F689" w14:textId="77777777" w:rsidR="00780AB0" w:rsidRPr="00E62391" w:rsidRDefault="00780AB0" w:rsidP="004B3D5E">
            <w:pPr>
              <w:jc w:val="center"/>
              <w:rPr>
                <w:rFonts w:asciiTheme="minorHAnsi" w:hAnsiTheme="minorHAnsi"/>
                <w:b/>
                <w:color w:val="FF0000"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29EBB09" w14:textId="3811CB5B" w:rsidR="00780AB0" w:rsidRDefault="00780AB0" w:rsidP="004B3D5E">
            <w:pPr>
              <w:tabs>
                <w:tab w:val="left" w:pos="227"/>
              </w:tabs>
              <w:rPr>
                <w:rFonts w:asciiTheme="minorHAnsi" w:hAnsiTheme="minorHAnsi" w:cstheme="minorHAnsi"/>
                <w:bCs/>
                <w:noProof/>
              </w:rPr>
            </w:pPr>
            <w:r>
              <w:rPr>
                <w:rFonts w:asciiTheme="minorHAnsi" w:hAnsiTheme="minorHAnsi" w:cstheme="minorHAnsi"/>
                <w:bCs/>
                <w:noProof/>
              </w:rPr>
              <w:t>Use diagrams to work out probabilities</w:t>
            </w:r>
          </w:p>
        </w:tc>
        <w:tc>
          <w:tcPr>
            <w:tcW w:w="1308" w:type="dxa"/>
            <w:vAlign w:val="center"/>
          </w:tcPr>
          <w:p w14:paraId="7E7A3D3B" w14:textId="77777777" w:rsidR="00780AB0" w:rsidRDefault="00780AB0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328BEF07" w14:textId="77777777" w:rsidR="00780AB0" w:rsidRDefault="00780AB0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780AB0" w:rsidRPr="009F01B8" w14:paraId="764D4C06" w14:textId="77777777" w:rsidTr="009440E8">
        <w:trPr>
          <w:trHeight w:val="340"/>
        </w:trPr>
        <w:tc>
          <w:tcPr>
            <w:tcW w:w="1813" w:type="dxa"/>
            <w:vMerge w:val="restart"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024C8FC" w14:textId="103D2817" w:rsidR="00780AB0" w:rsidRPr="00E62391" w:rsidRDefault="009440E8" w:rsidP="004B3D5E">
            <w:pPr>
              <w:jc w:val="center"/>
              <w:rPr>
                <w:rFonts w:asciiTheme="minorHAnsi" w:hAnsiTheme="minorHAnsi"/>
                <w:b/>
                <w:color w:val="FF0000"/>
                <w:lang w:val="en-GB"/>
              </w:rPr>
            </w:pPr>
            <w:r w:rsidRPr="009440E8">
              <w:rPr>
                <w:rFonts w:asciiTheme="minorHAnsi" w:hAnsiTheme="minorHAnsi"/>
                <w:b/>
                <w:lang w:val="en-GB"/>
              </w:rPr>
              <w:t>Algebraic Representation</w:t>
            </w: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E3F563E" w14:textId="6E4570C9" w:rsidR="00780AB0" w:rsidRDefault="00FA581C" w:rsidP="004B3D5E">
            <w:pPr>
              <w:tabs>
                <w:tab w:val="left" w:pos="227"/>
              </w:tabs>
              <w:rPr>
                <w:rFonts w:asciiTheme="minorHAnsi" w:hAnsiTheme="minorHAnsi" w:cstheme="minorHAnsi"/>
                <w:bCs/>
                <w:noProof/>
              </w:rPr>
            </w:pPr>
            <w:r>
              <w:rPr>
                <w:rFonts w:asciiTheme="minorHAnsi" w:hAnsiTheme="minorHAnsi" w:cstheme="minorHAnsi"/>
                <w:bCs/>
                <w:noProof/>
              </w:rPr>
              <w:t>Draw and interpret quadratic graphs</w:t>
            </w:r>
          </w:p>
        </w:tc>
        <w:tc>
          <w:tcPr>
            <w:tcW w:w="1308" w:type="dxa"/>
            <w:vAlign w:val="center"/>
          </w:tcPr>
          <w:p w14:paraId="5EDC7B89" w14:textId="77777777" w:rsidR="00780AB0" w:rsidRDefault="00780AB0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4B7C3014" w14:textId="77777777" w:rsidR="00780AB0" w:rsidRDefault="00780AB0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780AB0" w:rsidRPr="009F01B8" w14:paraId="3AD2F88E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0E6A7D71" w14:textId="77777777" w:rsidR="00780AB0" w:rsidRPr="00E62391" w:rsidRDefault="00780AB0" w:rsidP="004B3D5E">
            <w:pPr>
              <w:jc w:val="center"/>
              <w:rPr>
                <w:rFonts w:asciiTheme="minorHAnsi" w:hAnsiTheme="minorHAnsi"/>
                <w:b/>
                <w:color w:val="FF0000"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65B03E3" w14:textId="49AB70C6" w:rsidR="00780AB0" w:rsidRDefault="00FA581C" w:rsidP="004B3D5E">
            <w:pPr>
              <w:tabs>
                <w:tab w:val="left" w:pos="227"/>
              </w:tabs>
              <w:rPr>
                <w:rFonts w:asciiTheme="minorHAnsi" w:hAnsiTheme="minorHAnsi" w:cstheme="minorHAnsi"/>
                <w:bCs/>
                <w:noProof/>
              </w:rPr>
            </w:pPr>
            <w:r>
              <w:rPr>
                <w:rFonts w:asciiTheme="minorHAnsi" w:hAnsiTheme="minorHAnsi" w:cstheme="minorHAnsi"/>
                <w:bCs/>
                <w:noProof/>
              </w:rPr>
              <w:t>Interpret graphs</w:t>
            </w:r>
            <w:r w:rsidR="00652350">
              <w:rPr>
                <w:rFonts w:asciiTheme="minorHAnsi" w:hAnsiTheme="minorHAnsi" w:cstheme="minorHAnsi"/>
                <w:bCs/>
                <w:noProof/>
              </w:rPr>
              <w:t>, including reciprocal and piece -wise</w:t>
            </w:r>
          </w:p>
        </w:tc>
        <w:tc>
          <w:tcPr>
            <w:tcW w:w="1308" w:type="dxa"/>
            <w:vAlign w:val="center"/>
          </w:tcPr>
          <w:p w14:paraId="0CB0D8E9" w14:textId="77777777" w:rsidR="00780AB0" w:rsidRDefault="00780AB0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777E1405" w14:textId="77777777" w:rsidR="00780AB0" w:rsidRDefault="00780AB0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780AB0" w:rsidRPr="009F01B8" w14:paraId="12341A13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4A96396D" w14:textId="77777777" w:rsidR="00780AB0" w:rsidRPr="00E62391" w:rsidRDefault="00780AB0" w:rsidP="004B3D5E">
            <w:pPr>
              <w:jc w:val="center"/>
              <w:rPr>
                <w:rFonts w:asciiTheme="minorHAnsi" w:hAnsiTheme="minorHAnsi"/>
                <w:b/>
                <w:color w:val="FF0000"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025DC46" w14:textId="353A2504" w:rsidR="00780AB0" w:rsidRPr="00201610" w:rsidRDefault="00D743F5" w:rsidP="004B3D5E">
            <w:pPr>
              <w:tabs>
                <w:tab w:val="left" w:pos="227"/>
              </w:tabs>
              <w:rPr>
                <w:rFonts w:asciiTheme="minorHAnsi" w:hAnsiTheme="minorHAnsi" w:cstheme="minorHAnsi"/>
                <w:b/>
                <w:noProof/>
              </w:rPr>
            </w:pPr>
            <w:r w:rsidRPr="00201610">
              <w:rPr>
                <w:rFonts w:asciiTheme="minorHAnsi" w:hAnsiTheme="minorHAnsi" w:cstheme="minorHAnsi"/>
                <w:b/>
                <w:noProof/>
              </w:rPr>
              <w:t>Investigate graphs and simultaneous equations</w:t>
            </w:r>
            <w:r w:rsidR="00201610" w:rsidRPr="00201610">
              <w:rPr>
                <w:rFonts w:asciiTheme="minorHAnsi" w:hAnsiTheme="minorHAnsi" w:cstheme="minorHAnsi"/>
                <w:b/>
                <w:noProof/>
              </w:rPr>
              <w:t xml:space="preserve"> </w:t>
            </w:r>
            <w:r w:rsidR="00201610" w:rsidRPr="001A7C26">
              <w:rPr>
                <w:b/>
                <w:noProof/>
                <w:lang w:val="en-GB" w:eastAsia="en-GB"/>
              </w:rPr>
              <w:drawing>
                <wp:anchor distT="0" distB="0" distL="114300" distR="114300" simplePos="0" relativeHeight="251692544" behindDoc="0" locked="0" layoutInCell="1" allowOverlap="1" wp14:anchorId="12AADB9B" wp14:editId="3FB771EC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205105</wp:posOffset>
                  </wp:positionV>
                  <wp:extent cx="248285" cy="160020"/>
                  <wp:effectExtent l="0" t="0" r="0" b="0"/>
                  <wp:wrapSquare wrapText="bothSides"/>
                  <wp:docPr id="1552881046" name="Picture 15528810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416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285" cy="160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08" w:type="dxa"/>
            <w:vAlign w:val="center"/>
          </w:tcPr>
          <w:p w14:paraId="47801C75" w14:textId="77777777" w:rsidR="00780AB0" w:rsidRDefault="00780AB0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18D082BC" w14:textId="77777777" w:rsidR="00780AB0" w:rsidRDefault="00780AB0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780AB0" w:rsidRPr="009F01B8" w14:paraId="54F8AED3" w14:textId="77777777" w:rsidTr="009440E8">
        <w:trPr>
          <w:trHeight w:val="340"/>
        </w:trPr>
        <w:tc>
          <w:tcPr>
            <w:tcW w:w="1813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73D91215" w14:textId="77777777" w:rsidR="00780AB0" w:rsidRPr="00E62391" w:rsidRDefault="00780AB0" w:rsidP="004B3D5E">
            <w:pPr>
              <w:jc w:val="center"/>
              <w:rPr>
                <w:rFonts w:asciiTheme="minorHAnsi" w:hAnsiTheme="minorHAnsi"/>
                <w:b/>
                <w:color w:val="FF0000"/>
                <w:lang w:val="en-GB"/>
              </w:rPr>
            </w:pPr>
          </w:p>
        </w:tc>
        <w:tc>
          <w:tcPr>
            <w:tcW w:w="524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9979EE5" w14:textId="33DFAB6A" w:rsidR="00780AB0" w:rsidRDefault="00201610" w:rsidP="004B3D5E">
            <w:pPr>
              <w:tabs>
                <w:tab w:val="left" w:pos="227"/>
              </w:tabs>
              <w:rPr>
                <w:rFonts w:asciiTheme="minorHAnsi" w:hAnsiTheme="minorHAnsi" w:cstheme="minorHAnsi"/>
                <w:bCs/>
                <w:noProof/>
              </w:rPr>
            </w:pPr>
            <w:r>
              <w:rPr>
                <w:rFonts w:asciiTheme="minorHAnsi" w:hAnsiTheme="minorHAnsi" w:cstheme="minorHAnsi"/>
                <w:bCs/>
                <w:noProof/>
              </w:rPr>
              <w:t>Represent Inequalities</w:t>
            </w:r>
          </w:p>
        </w:tc>
        <w:tc>
          <w:tcPr>
            <w:tcW w:w="1308" w:type="dxa"/>
            <w:vAlign w:val="center"/>
          </w:tcPr>
          <w:p w14:paraId="78B7AD5A" w14:textId="77777777" w:rsidR="00780AB0" w:rsidRDefault="00780AB0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398240B2" w14:textId="77777777" w:rsidR="00780AB0" w:rsidRDefault="00780AB0" w:rsidP="004B3D5E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</w:tbl>
    <w:p w14:paraId="38AE7FA8" w14:textId="05D6C36B" w:rsidR="00B470C0" w:rsidRDefault="00B470C0" w:rsidP="00B470C0">
      <w:pPr>
        <w:spacing w:after="200" w:line="276" w:lineRule="auto"/>
        <w:rPr>
          <w:rFonts w:asciiTheme="minorHAnsi" w:hAnsiTheme="minorHAnsi"/>
        </w:rPr>
      </w:pPr>
    </w:p>
    <w:p w14:paraId="19641711" w14:textId="77777777" w:rsidR="00B470C0" w:rsidRDefault="00B470C0" w:rsidP="00B470C0">
      <w:pPr>
        <w:spacing w:after="200" w:line="276" w:lineRule="auto"/>
        <w:rPr>
          <w:rFonts w:asciiTheme="minorHAnsi" w:hAnsiTheme="minorHAnsi"/>
        </w:rPr>
      </w:pPr>
    </w:p>
    <w:p w14:paraId="2FD5A225" w14:textId="77777777" w:rsidR="00B470C0" w:rsidRDefault="00B470C0" w:rsidP="00B470C0">
      <w:pPr>
        <w:spacing w:after="200" w:line="276" w:lineRule="auto"/>
        <w:rPr>
          <w:rFonts w:asciiTheme="minorHAnsi" w:hAnsiTheme="minorHAnsi"/>
        </w:rPr>
      </w:pPr>
    </w:p>
    <w:p w14:paraId="31BA3D69" w14:textId="77777777" w:rsidR="00B470C0" w:rsidRDefault="00B470C0" w:rsidP="00B470C0">
      <w:pPr>
        <w:pStyle w:val="Heading1"/>
        <w:jc w:val="center"/>
        <w:rPr>
          <w:rFonts w:asciiTheme="minorHAnsi" w:hAnsiTheme="minorHAnsi"/>
          <w:color w:val="auto"/>
          <w:lang w:val="en-GB"/>
        </w:rPr>
      </w:pPr>
      <w:bookmarkStart w:id="1" w:name="_N2_-_BIDMAS,"/>
      <w:bookmarkEnd w:id="1"/>
    </w:p>
    <w:p w14:paraId="50D2A20F" w14:textId="77777777" w:rsidR="00B470C0" w:rsidRDefault="00B470C0" w:rsidP="00B470C0">
      <w:pPr>
        <w:pStyle w:val="Heading1"/>
        <w:jc w:val="center"/>
        <w:rPr>
          <w:rFonts w:asciiTheme="minorHAnsi" w:hAnsiTheme="minorHAnsi"/>
          <w:color w:val="auto"/>
          <w:lang w:val="en-GB"/>
        </w:rPr>
      </w:pPr>
    </w:p>
    <w:p w14:paraId="3BA00D24" w14:textId="77777777" w:rsidR="00B470C0" w:rsidRDefault="00B470C0" w:rsidP="00B470C0">
      <w:pPr>
        <w:pStyle w:val="Heading1"/>
        <w:jc w:val="center"/>
        <w:rPr>
          <w:rFonts w:asciiTheme="minorHAnsi" w:hAnsiTheme="minorHAnsi"/>
          <w:color w:val="auto"/>
          <w:lang w:val="en-GB"/>
        </w:rPr>
      </w:pPr>
    </w:p>
    <w:p w14:paraId="0624E2F1" w14:textId="77777777" w:rsidR="00B470C0" w:rsidRDefault="00B470C0" w:rsidP="00B470C0">
      <w:pPr>
        <w:pStyle w:val="Heading1"/>
        <w:jc w:val="center"/>
        <w:rPr>
          <w:rFonts w:asciiTheme="minorHAnsi" w:hAnsiTheme="minorHAnsi"/>
          <w:color w:val="auto"/>
          <w:lang w:val="en-GB"/>
        </w:rPr>
      </w:pPr>
    </w:p>
    <w:p w14:paraId="5022E841" w14:textId="77777777" w:rsidR="00B470C0" w:rsidRDefault="00B470C0" w:rsidP="00B470C0">
      <w:pPr>
        <w:pStyle w:val="Heading1"/>
        <w:jc w:val="center"/>
        <w:rPr>
          <w:rFonts w:asciiTheme="minorHAnsi" w:hAnsiTheme="minorHAnsi"/>
          <w:color w:val="auto"/>
          <w:lang w:val="en-GB"/>
        </w:rPr>
      </w:pPr>
    </w:p>
    <w:p w14:paraId="6634E1FF" w14:textId="77777777" w:rsidR="00B470C0" w:rsidRDefault="00B470C0" w:rsidP="00B470C0">
      <w:pPr>
        <w:pStyle w:val="Heading1"/>
        <w:jc w:val="center"/>
        <w:rPr>
          <w:rFonts w:asciiTheme="minorHAnsi" w:hAnsiTheme="minorHAnsi"/>
          <w:color w:val="auto"/>
          <w:lang w:val="en-GB"/>
        </w:rPr>
      </w:pPr>
    </w:p>
    <w:p w14:paraId="15CEF26B" w14:textId="77777777" w:rsidR="00B470C0" w:rsidRDefault="00B470C0" w:rsidP="00B470C0">
      <w:pPr>
        <w:pStyle w:val="Heading1"/>
        <w:jc w:val="center"/>
        <w:rPr>
          <w:rFonts w:asciiTheme="minorHAnsi" w:hAnsiTheme="minorHAnsi"/>
          <w:color w:val="auto"/>
          <w:lang w:val="en-GB"/>
        </w:rPr>
      </w:pPr>
    </w:p>
    <w:p w14:paraId="3F36B33C" w14:textId="77777777" w:rsidR="00B470C0" w:rsidRDefault="00B470C0" w:rsidP="00B470C0">
      <w:pPr>
        <w:pStyle w:val="Heading1"/>
        <w:jc w:val="center"/>
        <w:rPr>
          <w:rFonts w:asciiTheme="minorHAnsi" w:hAnsiTheme="minorHAnsi"/>
          <w:color w:val="auto"/>
          <w:lang w:val="en-GB"/>
        </w:rPr>
      </w:pPr>
    </w:p>
    <w:p w14:paraId="3086DFC3" w14:textId="77777777" w:rsidR="00B470C0" w:rsidRDefault="00B470C0" w:rsidP="00B470C0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414302F2" w14:textId="77777777" w:rsidR="00B470C0" w:rsidRDefault="00B470C0" w:rsidP="00B470C0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42D4E637" w14:textId="77777777" w:rsidR="00B470C0" w:rsidRDefault="00B470C0" w:rsidP="00B470C0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7C909FD2" w14:textId="77777777" w:rsidR="00B470C0" w:rsidRDefault="00B470C0" w:rsidP="00B470C0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5350454E" w14:textId="77777777" w:rsidR="00B470C0" w:rsidRDefault="00B470C0" w:rsidP="00B470C0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497FB1A7" w14:textId="77777777" w:rsidR="00B470C0" w:rsidRDefault="00B470C0" w:rsidP="00B470C0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42CF3839" w14:textId="77777777" w:rsidR="00B470C0" w:rsidRDefault="00B470C0" w:rsidP="00B470C0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22ACB368" w14:textId="77777777" w:rsidR="00B470C0" w:rsidRDefault="00B470C0" w:rsidP="00B470C0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566B684F" w14:textId="77777777" w:rsidR="00B470C0" w:rsidRDefault="00B470C0" w:rsidP="00B470C0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718D7C22" w14:textId="77777777" w:rsidR="00B470C0" w:rsidRDefault="00B470C0" w:rsidP="00B470C0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5BE01198" w14:textId="77777777" w:rsidR="00B470C0" w:rsidRDefault="00B470C0" w:rsidP="00B470C0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3E0FEE21" w14:textId="77777777" w:rsidR="00B470C0" w:rsidRDefault="00B470C0" w:rsidP="00B470C0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042F2FC6" w14:textId="77777777" w:rsidR="00B470C0" w:rsidRDefault="00B470C0" w:rsidP="00B470C0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214872DB" w14:textId="77777777" w:rsidR="00B470C0" w:rsidRDefault="00B470C0" w:rsidP="00B470C0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736B10AD" w14:textId="77777777" w:rsidR="00B470C0" w:rsidRDefault="00B470C0" w:rsidP="00B470C0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6D6BA3DF" w14:textId="77777777" w:rsidR="00B470C0" w:rsidRDefault="00B470C0" w:rsidP="00B470C0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557A98EC" w14:textId="77777777" w:rsidR="00B470C0" w:rsidRDefault="00B470C0" w:rsidP="00B470C0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5B4979C3" w14:textId="77777777" w:rsidR="00B470C0" w:rsidRDefault="00B470C0" w:rsidP="00B470C0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2CD11A7D" w14:textId="77777777" w:rsidR="00B470C0" w:rsidRDefault="00B470C0" w:rsidP="00B470C0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6CF1EF6B" w14:textId="77777777" w:rsidR="00B470C0" w:rsidRDefault="00B470C0" w:rsidP="00B470C0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187ADD0D" w14:textId="77777777" w:rsidR="00B470C0" w:rsidRDefault="00B470C0" w:rsidP="00B470C0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3C7EF4E5" w14:textId="77777777" w:rsidR="00B470C0" w:rsidRDefault="00B470C0" w:rsidP="00B470C0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6D85BF5E" w14:textId="77777777" w:rsidR="00B470C0" w:rsidRDefault="00B470C0" w:rsidP="00B470C0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3F0B729C" w14:textId="77777777" w:rsidR="00B470C0" w:rsidRDefault="00B470C0" w:rsidP="00B470C0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35388F15" w14:textId="77777777" w:rsidR="00B470C0" w:rsidRDefault="00B470C0" w:rsidP="00B470C0">
      <w:pPr>
        <w:rPr>
          <w:rFonts w:asciiTheme="minorHAnsi" w:hAnsiTheme="minorHAnsi"/>
          <w:b/>
          <w:u w:val="single"/>
          <w:lang w:val="en-GB"/>
        </w:rPr>
      </w:pPr>
    </w:p>
    <w:sectPr w:rsidR="00B470C0" w:rsidSect="00B470C0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99A0B8" w14:textId="77777777" w:rsidR="00000000" w:rsidRDefault="006E2096">
      <w:r>
        <w:separator/>
      </w:r>
    </w:p>
  </w:endnote>
  <w:endnote w:type="continuationSeparator" w:id="0">
    <w:p w14:paraId="7A04EC95" w14:textId="77777777" w:rsidR="00000000" w:rsidRDefault="006E2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4FA202" w14:textId="77777777" w:rsidR="00000000" w:rsidRDefault="006E2096">
      <w:r>
        <w:separator/>
      </w:r>
    </w:p>
  </w:footnote>
  <w:footnote w:type="continuationSeparator" w:id="0">
    <w:p w14:paraId="310CCECD" w14:textId="77777777" w:rsidR="00000000" w:rsidRDefault="006E20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EAB8C8" w14:textId="77777777" w:rsidR="00201610" w:rsidRDefault="002016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0C0"/>
    <w:rsid w:val="0015291C"/>
    <w:rsid w:val="001A7C26"/>
    <w:rsid w:val="00201610"/>
    <w:rsid w:val="003F2EC8"/>
    <w:rsid w:val="004B3D5E"/>
    <w:rsid w:val="00652350"/>
    <w:rsid w:val="00672CE1"/>
    <w:rsid w:val="006E2096"/>
    <w:rsid w:val="00780AB0"/>
    <w:rsid w:val="00910398"/>
    <w:rsid w:val="009440E8"/>
    <w:rsid w:val="00986EE4"/>
    <w:rsid w:val="00A865BA"/>
    <w:rsid w:val="00AD349E"/>
    <w:rsid w:val="00B470C0"/>
    <w:rsid w:val="00BE23AF"/>
    <w:rsid w:val="00C945D2"/>
    <w:rsid w:val="00CF5B42"/>
    <w:rsid w:val="00D548CA"/>
    <w:rsid w:val="00D743F5"/>
    <w:rsid w:val="00E62391"/>
    <w:rsid w:val="00FA5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51570"/>
  <w15:chartTrackingRefBased/>
  <w15:docId w15:val="{B411A716-7DAD-4D60-8828-C4A6B5FF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70C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470C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70C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470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70C0"/>
    <w:rPr>
      <w:rFonts w:ascii="Times New Roman" w:eastAsia="Times New Roman" w:hAnsi="Times New Roman" w:cs="Times New Roman"/>
      <w:kern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5B813579E367488EB5B014F87F3947" ma:contentTypeVersion="8" ma:contentTypeDescription="Create a new document." ma:contentTypeScope="" ma:versionID="b6eacdb68cf9f9326b27aced97f6068e">
  <xsd:schema xmlns:xsd="http://www.w3.org/2001/XMLSchema" xmlns:xs="http://www.w3.org/2001/XMLSchema" xmlns:p="http://schemas.microsoft.com/office/2006/metadata/properties" xmlns:ns2="9ac215f0-b047-4fca-bab9-c52529ca336a" xmlns:ns3="ddab0289-a403-49b0-ae5e-6ce26b6c6d97" targetNamespace="http://schemas.microsoft.com/office/2006/metadata/properties" ma:root="true" ma:fieldsID="61277a16fa2e9a7af9a4a1aa0d40f9b0" ns2:_="" ns3:_="">
    <xsd:import namespace="9ac215f0-b047-4fca-bab9-c52529ca336a"/>
    <xsd:import namespace="ddab0289-a403-49b0-ae5e-6ce26b6c6d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c215f0-b047-4fca-bab9-c52529ca33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ab0289-a403-49b0-ae5e-6ce26b6c6d9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3048EC-9167-4622-96A8-CFA584F3B0B3}">
  <ds:schemaRefs>
    <ds:schemaRef ds:uri="http://purl.org/dc/terms/"/>
    <ds:schemaRef ds:uri="9ac215f0-b047-4fca-bab9-c52529ca336a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ddab0289-a403-49b0-ae5e-6ce26b6c6d97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2E4FAE5-8E3C-4F3D-AD2B-835576FEED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C1A78C-851B-402C-9312-434A72CAAB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c215f0-b047-4fca-bab9-c52529ca336a"/>
    <ds:schemaRef ds:uri="ddab0289-a403-49b0-ae5e-6ce26b6c6d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CHOLNESS</dc:creator>
  <cp:keywords/>
  <dc:description/>
  <cp:lastModifiedBy>CHOLNESS</cp:lastModifiedBy>
  <cp:revision>2</cp:revision>
  <dcterms:created xsi:type="dcterms:W3CDTF">2024-09-24T09:25:00Z</dcterms:created>
  <dcterms:modified xsi:type="dcterms:W3CDTF">2024-09-24T09:25:00Z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0x010100BA5B813579E367488EB5B014F87F3947</vt:lpwstr>
  </property>
</Properties>
</file>