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56"/>
        <w:rPr>
          <w:rFonts w:ascii="Times New Roman"/>
          <w:b w:val="0"/>
          <w:sz w:val="23"/>
        </w:rPr>
      </w:pPr>
    </w:p>
    <w:p>
      <w:pPr>
        <w:pStyle w:val="Title"/>
      </w:pPr>
      <w:r>
        <w:rPr/>
        <mc:AlternateContent>
          <mc:Choice Requires="wps">
            <w:drawing>
              <wp:anchor distT="0" distB="0" distL="0" distR="0" allowOverlap="1" layoutInCell="1" locked="0" behindDoc="1" simplePos="0" relativeHeight="487553536">
                <wp:simplePos x="0" y="0"/>
                <wp:positionH relativeFrom="page">
                  <wp:posOffset>655320</wp:posOffset>
                </wp:positionH>
                <wp:positionV relativeFrom="paragraph">
                  <wp:posOffset>-335075</wp:posOffset>
                </wp:positionV>
                <wp:extent cx="6247765" cy="7623809"/>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6247765" cy="7623809"/>
                        </a:xfrm>
                        <a:custGeom>
                          <a:avLst/>
                          <a:gdLst/>
                          <a:ahLst/>
                          <a:cxnLst/>
                          <a:rect l="l" t="t" r="r" b="b"/>
                          <a:pathLst>
                            <a:path w="6247765" h="7623809">
                              <a:moveTo>
                                <a:pt x="63995" y="65544"/>
                              </a:moveTo>
                              <a:lnTo>
                                <a:pt x="55626" y="65544"/>
                              </a:lnTo>
                              <a:lnTo>
                                <a:pt x="55626" y="7559040"/>
                              </a:lnTo>
                              <a:lnTo>
                                <a:pt x="55626" y="7568184"/>
                              </a:lnTo>
                              <a:lnTo>
                                <a:pt x="63995" y="7568184"/>
                              </a:lnTo>
                              <a:lnTo>
                                <a:pt x="63995" y="7559040"/>
                              </a:lnTo>
                              <a:lnTo>
                                <a:pt x="63995" y="65544"/>
                              </a:lnTo>
                              <a:close/>
                            </a:path>
                            <a:path w="6247765" h="7623809">
                              <a:moveTo>
                                <a:pt x="63995" y="55626"/>
                              </a:moveTo>
                              <a:lnTo>
                                <a:pt x="55626" y="55626"/>
                              </a:lnTo>
                              <a:lnTo>
                                <a:pt x="55626" y="64770"/>
                              </a:lnTo>
                              <a:lnTo>
                                <a:pt x="55626" y="65532"/>
                              </a:lnTo>
                              <a:lnTo>
                                <a:pt x="63995" y="65532"/>
                              </a:lnTo>
                              <a:lnTo>
                                <a:pt x="63995" y="64770"/>
                              </a:lnTo>
                              <a:lnTo>
                                <a:pt x="63995" y="55626"/>
                              </a:lnTo>
                              <a:close/>
                            </a:path>
                            <a:path w="6247765" h="7623809">
                              <a:moveTo>
                                <a:pt x="6192012" y="65544"/>
                              </a:moveTo>
                              <a:lnTo>
                                <a:pt x="6182868" y="65544"/>
                              </a:lnTo>
                              <a:lnTo>
                                <a:pt x="6182868" y="7559040"/>
                              </a:lnTo>
                              <a:lnTo>
                                <a:pt x="64008" y="7559040"/>
                              </a:lnTo>
                              <a:lnTo>
                                <a:pt x="64008" y="7568184"/>
                              </a:lnTo>
                              <a:lnTo>
                                <a:pt x="6182868" y="7568184"/>
                              </a:lnTo>
                              <a:lnTo>
                                <a:pt x="6192012" y="7568184"/>
                              </a:lnTo>
                              <a:lnTo>
                                <a:pt x="6192012" y="7559040"/>
                              </a:lnTo>
                              <a:lnTo>
                                <a:pt x="6192012" y="65544"/>
                              </a:lnTo>
                              <a:close/>
                            </a:path>
                            <a:path w="6247765" h="7623809">
                              <a:moveTo>
                                <a:pt x="6192012" y="55626"/>
                              </a:moveTo>
                              <a:lnTo>
                                <a:pt x="6182868" y="55626"/>
                              </a:lnTo>
                              <a:lnTo>
                                <a:pt x="64008" y="55626"/>
                              </a:lnTo>
                              <a:lnTo>
                                <a:pt x="64008" y="64770"/>
                              </a:lnTo>
                              <a:lnTo>
                                <a:pt x="6182868" y="64770"/>
                              </a:lnTo>
                              <a:lnTo>
                                <a:pt x="6182868" y="65532"/>
                              </a:lnTo>
                              <a:lnTo>
                                <a:pt x="6192012" y="65532"/>
                              </a:lnTo>
                              <a:lnTo>
                                <a:pt x="6192012" y="64770"/>
                              </a:lnTo>
                              <a:lnTo>
                                <a:pt x="6192012" y="55626"/>
                              </a:lnTo>
                              <a:close/>
                            </a:path>
                            <a:path w="6247765" h="7623809">
                              <a:moveTo>
                                <a:pt x="6247638" y="0"/>
                              </a:moveTo>
                              <a:lnTo>
                                <a:pt x="6247638" y="0"/>
                              </a:lnTo>
                              <a:lnTo>
                                <a:pt x="0" y="0"/>
                              </a:lnTo>
                              <a:lnTo>
                                <a:pt x="0" y="19050"/>
                              </a:lnTo>
                              <a:lnTo>
                                <a:pt x="0" y="65532"/>
                              </a:lnTo>
                              <a:lnTo>
                                <a:pt x="0" y="7604760"/>
                              </a:lnTo>
                              <a:lnTo>
                                <a:pt x="0" y="7623810"/>
                              </a:lnTo>
                              <a:lnTo>
                                <a:pt x="18288" y="7623810"/>
                              </a:lnTo>
                              <a:lnTo>
                                <a:pt x="64008" y="7623810"/>
                              </a:lnTo>
                              <a:lnTo>
                                <a:pt x="6182868" y="7623810"/>
                              </a:lnTo>
                              <a:lnTo>
                                <a:pt x="6229350" y="7623810"/>
                              </a:lnTo>
                              <a:lnTo>
                                <a:pt x="6247638" y="7623810"/>
                              </a:lnTo>
                              <a:lnTo>
                                <a:pt x="6247638" y="7604760"/>
                              </a:lnTo>
                              <a:lnTo>
                                <a:pt x="6247638" y="7559040"/>
                              </a:lnTo>
                              <a:lnTo>
                                <a:pt x="6247638" y="65544"/>
                              </a:lnTo>
                              <a:lnTo>
                                <a:pt x="6229350" y="65544"/>
                              </a:lnTo>
                              <a:lnTo>
                                <a:pt x="6229350" y="7559040"/>
                              </a:lnTo>
                              <a:lnTo>
                                <a:pt x="6229350" y="7604760"/>
                              </a:lnTo>
                              <a:lnTo>
                                <a:pt x="6182868" y="7604760"/>
                              </a:lnTo>
                              <a:lnTo>
                                <a:pt x="64008" y="7604760"/>
                              </a:lnTo>
                              <a:lnTo>
                                <a:pt x="18288" y="7604760"/>
                              </a:lnTo>
                              <a:lnTo>
                                <a:pt x="18288" y="65532"/>
                              </a:lnTo>
                              <a:lnTo>
                                <a:pt x="18288" y="19050"/>
                              </a:lnTo>
                              <a:lnTo>
                                <a:pt x="64008" y="19050"/>
                              </a:lnTo>
                              <a:lnTo>
                                <a:pt x="6182868" y="19050"/>
                              </a:lnTo>
                              <a:lnTo>
                                <a:pt x="6229350" y="19050"/>
                              </a:lnTo>
                              <a:lnTo>
                                <a:pt x="6229350" y="65532"/>
                              </a:lnTo>
                              <a:lnTo>
                                <a:pt x="6247638" y="65532"/>
                              </a:lnTo>
                              <a:lnTo>
                                <a:pt x="6247638" y="19050"/>
                              </a:lnTo>
                              <a:lnTo>
                                <a:pt x="62476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1.600002pt;margin-top:-26.383913pt;width:491.95pt;height:600.3pt;mso-position-horizontal-relative:page;mso-position-vertical-relative:paragraph;z-index:-15762944" id="docshape1" coordorigin="1032,-528" coordsize="9839,12006" path="m1133,-424l1120,-424,1120,11376,1120,11391,1133,11391,1133,11376,1133,-424xm1133,-440l1120,-440,1120,-426,1120,-424,1133,-424,1133,-426,1133,-440xm10783,-424l10769,-424,10769,11376,1133,11376,1133,11391,10769,11391,10783,11391,10783,11376,10783,-424xm10783,-440l10769,-440,1133,-440,1133,-426,10769,-426,10769,-424,10783,-424,10783,-426,10783,-440xm10871,-528l10842,-528,10769,-528,1133,-528,1061,-528,1032,-528,1032,-498,1032,-424,1032,11448,1032,11478,1061,11478,1133,11478,10769,11478,10842,11478,10871,11478,10871,11448,10871,11376,10871,-424,10842,-424,10842,11376,10842,11448,10769,11448,1133,11448,1061,11448,1061,-424,1061,-498,1133,-498,10769,-498,10842,-498,10842,-424,10871,-424,10871,-498,10871,-528xe" filled="true" fillcolor="#000000" stroked="false">
                <v:path arrowok="t"/>
                <v:fill type="solid"/>
                <w10:wrap type="none"/>
              </v:shape>
            </w:pict>
          </mc:Fallback>
        </mc:AlternateContent>
      </w:r>
      <w:r>
        <w:rPr/>
        <w:t>TEACHER</w:t>
      </w:r>
      <w:r>
        <w:rPr>
          <w:spacing w:val="2"/>
        </w:rPr>
        <w:t> </w:t>
      </w:r>
      <w:r>
        <w:rPr/>
        <w:t>OF</w:t>
      </w:r>
      <w:r>
        <w:rPr>
          <w:spacing w:val="5"/>
        </w:rPr>
        <w:t> </w:t>
      </w:r>
      <w:r>
        <w:rPr>
          <w:spacing w:val="-2"/>
        </w:rPr>
        <w:t>SCIENCE</w:t>
      </w:r>
    </w:p>
    <w:p>
      <w:pPr>
        <w:pStyle w:val="Title"/>
        <w:spacing w:before="4"/>
      </w:pPr>
      <w:r>
        <w:rPr/>
        <w:t>Outer</w:t>
      </w:r>
      <w:r>
        <w:rPr>
          <w:spacing w:val="7"/>
        </w:rPr>
        <w:t> </w:t>
      </w:r>
      <w:r>
        <w:rPr/>
        <w:t>London</w:t>
      </w:r>
      <w:r>
        <w:rPr>
          <w:spacing w:val="5"/>
        </w:rPr>
        <w:t> </w:t>
      </w:r>
      <w:r>
        <w:rPr>
          <w:spacing w:val="-2"/>
        </w:rPr>
        <w:t>Scale</w:t>
      </w:r>
    </w:p>
    <w:p>
      <w:pPr>
        <w:pStyle w:val="BodyText"/>
        <w:spacing w:before="9"/>
        <w:rPr>
          <w:sz w:val="23"/>
        </w:rPr>
      </w:pPr>
    </w:p>
    <w:p>
      <w:pPr>
        <w:pStyle w:val="BodyText"/>
        <w:jc w:val="center"/>
      </w:pPr>
      <w:r>
        <w:rPr/>
        <w:t>Applications</w:t>
      </w:r>
      <w:r>
        <w:rPr>
          <w:spacing w:val="4"/>
        </w:rPr>
        <w:t> </w:t>
      </w:r>
      <w:r>
        <w:rPr/>
        <w:t>from</w:t>
      </w:r>
      <w:r>
        <w:rPr>
          <w:spacing w:val="7"/>
        </w:rPr>
        <w:t> </w:t>
      </w:r>
      <w:r>
        <w:rPr/>
        <w:t>newly</w:t>
      </w:r>
      <w:r>
        <w:rPr>
          <w:spacing w:val="6"/>
        </w:rPr>
        <w:t> </w:t>
      </w:r>
      <w:r>
        <w:rPr/>
        <w:t>qualified</w:t>
      </w:r>
      <w:r>
        <w:rPr>
          <w:spacing w:val="6"/>
        </w:rPr>
        <w:t> </w:t>
      </w:r>
      <w:r>
        <w:rPr/>
        <w:t>or</w:t>
      </w:r>
      <w:r>
        <w:rPr>
          <w:spacing w:val="7"/>
        </w:rPr>
        <w:t> </w:t>
      </w:r>
      <w:r>
        <w:rPr/>
        <w:t>experienced</w:t>
      </w:r>
      <w:r>
        <w:rPr>
          <w:spacing w:val="6"/>
        </w:rPr>
        <w:t> </w:t>
      </w:r>
      <w:r>
        <w:rPr/>
        <w:t>teachers</w:t>
      </w:r>
      <w:r>
        <w:rPr>
          <w:spacing w:val="7"/>
        </w:rPr>
        <w:t> </w:t>
      </w:r>
      <w:r>
        <w:rPr>
          <w:spacing w:val="-2"/>
        </w:rPr>
        <w:t>welcomed.</w:t>
      </w:r>
    </w:p>
    <w:p>
      <w:pPr>
        <w:pStyle w:val="BodyText"/>
        <w:spacing w:before="32"/>
      </w:pPr>
    </w:p>
    <w:p>
      <w:pPr>
        <w:pStyle w:val="BodyText"/>
        <w:spacing w:line="244" w:lineRule="auto"/>
        <w:ind w:left="192" w:right="192"/>
        <w:jc w:val="center"/>
      </w:pPr>
      <w:r>
        <w:rPr/>
        <w:t>The Heathland School is an 11‐18 oversubscribed school with over 1750 students on roll and a large (400+) Sixth Form.</w:t>
      </w:r>
    </w:p>
    <w:p>
      <w:pPr>
        <w:pStyle w:val="BodyText"/>
        <w:spacing w:before="4"/>
      </w:pPr>
    </w:p>
    <w:p>
      <w:pPr>
        <w:pStyle w:val="BodyText"/>
        <w:spacing w:line="244" w:lineRule="auto"/>
        <w:ind w:left="162" w:right="160"/>
        <w:jc w:val="center"/>
      </w:pPr>
      <w:r>
        <w:rPr/>
        <w:t>At the heart of our ethos is a ‘</w:t>
      </w:r>
      <w:r>
        <w:rPr>
          <w:i/>
        </w:rPr>
        <w:t>Commitment to Excellence’</w:t>
      </w:r>
      <w:r>
        <w:rPr/>
        <w:t>. We have always set high standards for achievement in an environment where students demonstrate courtesy, self‐discipline and respect for each other.</w:t>
      </w:r>
    </w:p>
    <w:p>
      <w:pPr>
        <w:pStyle w:val="BodyText"/>
        <w:spacing w:before="3"/>
      </w:pPr>
    </w:p>
    <w:p>
      <w:pPr>
        <w:pStyle w:val="BodyText"/>
        <w:spacing w:line="244" w:lineRule="auto"/>
        <w:ind w:left="160" w:right="160"/>
        <w:jc w:val="center"/>
      </w:pPr>
      <w:r>
        <w:rPr/>
        <w:t>A qualified teacher is required for September 2026 who is able to join a team of experienced and dedicated teachers in a highly successful department.</w:t>
      </w:r>
    </w:p>
    <w:p>
      <w:pPr>
        <w:pStyle w:val="BodyText"/>
        <w:spacing w:before="4"/>
      </w:pPr>
    </w:p>
    <w:p>
      <w:pPr>
        <w:pStyle w:val="BodyText"/>
        <w:ind w:left="56"/>
      </w:pPr>
      <w:r>
        <w:rPr/>
        <w:t>We</w:t>
      </w:r>
      <w:r>
        <w:rPr>
          <w:spacing w:val="1"/>
        </w:rPr>
        <w:t> </w:t>
      </w:r>
      <w:r>
        <w:rPr>
          <w:spacing w:val="-2"/>
        </w:rPr>
        <w:t>offer:</w:t>
      </w:r>
    </w:p>
    <w:p>
      <w:pPr>
        <w:pStyle w:val="BodyText"/>
        <w:spacing w:before="9"/>
      </w:pPr>
    </w:p>
    <w:p>
      <w:pPr>
        <w:pStyle w:val="ListParagraph"/>
        <w:numPr>
          <w:ilvl w:val="0"/>
          <w:numId w:val="1"/>
        </w:numPr>
        <w:tabs>
          <w:tab w:pos="756" w:val="left" w:leader="none"/>
        </w:tabs>
        <w:spacing w:line="240" w:lineRule="auto" w:before="1" w:after="0"/>
        <w:ind w:left="756" w:right="0" w:hanging="350"/>
        <w:jc w:val="left"/>
        <w:rPr>
          <w:b/>
          <w:sz w:val="21"/>
        </w:rPr>
      </w:pPr>
      <w:r>
        <w:rPr>
          <w:b/>
          <w:sz w:val="21"/>
        </w:rPr>
        <w:t>Key</w:t>
      </w:r>
      <w:r>
        <w:rPr>
          <w:b/>
          <w:spacing w:val="3"/>
          <w:sz w:val="21"/>
        </w:rPr>
        <w:t> </w:t>
      </w:r>
      <w:r>
        <w:rPr>
          <w:b/>
          <w:sz w:val="21"/>
        </w:rPr>
        <w:t>Stage</w:t>
      </w:r>
      <w:r>
        <w:rPr>
          <w:b/>
          <w:spacing w:val="4"/>
          <w:sz w:val="21"/>
        </w:rPr>
        <w:t> </w:t>
      </w:r>
      <w:r>
        <w:rPr>
          <w:b/>
          <w:sz w:val="21"/>
        </w:rPr>
        <w:t>4</w:t>
      </w:r>
      <w:r>
        <w:rPr>
          <w:b/>
          <w:spacing w:val="3"/>
          <w:sz w:val="21"/>
        </w:rPr>
        <w:t> </w:t>
      </w:r>
      <w:r>
        <w:rPr>
          <w:b/>
          <w:sz w:val="21"/>
        </w:rPr>
        <w:t>lessons</w:t>
      </w:r>
      <w:r>
        <w:rPr>
          <w:b/>
          <w:spacing w:val="5"/>
          <w:sz w:val="21"/>
        </w:rPr>
        <w:t> </w:t>
      </w:r>
      <w:r>
        <w:rPr>
          <w:b/>
          <w:sz w:val="21"/>
        </w:rPr>
        <w:t>are</w:t>
      </w:r>
      <w:r>
        <w:rPr>
          <w:b/>
          <w:spacing w:val="4"/>
          <w:sz w:val="21"/>
        </w:rPr>
        <w:t> </w:t>
      </w:r>
      <w:r>
        <w:rPr>
          <w:b/>
          <w:sz w:val="21"/>
        </w:rPr>
        <w:t>taught</w:t>
      </w:r>
      <w:r>
        <w:rPr>
          <w:b/>
          <w:spacing w:val="4"/>
          <w:sz w:val="21"/>
        </w:rPr>
        <w:t> </w:t>
      </w:r>
      <w:r>
        <w:rPr>
          <w:b/>
          <w:sz w:val="21"/>
        </w:rPr>
        <w:t>by</w:t>
      </w:r>
      <w:r>
        <w:rPr>
          <w:b/>
          <w:spacing w:val="4"/>
          <w:sz w:val="21"/>
        </w:rPr>
        <w:t> </w:t>
      </w:r>
      <w:r>
        <w:rPr>
          <w:b/>
          <w:sz w:val="21"/>
        </w:rPr>
        <w:t>subject</w:t>
      </w:r>
      <w:r>
        <w:rPr>
          <w:b/>
          <w:spacing w:val="2"/>
          <w:sz w:val="21"/>
        </w:rPr>
        <w:t> </w:t>
      </w:r>
      <w:r>
        <w:rPr>
          <w:b/>
          <w:spacing w:val="-2"/>
          <w:sz w:val="21"/>
        </w:rPr>
        <w:t>specialists</w:t>
      </w:r>
    </w:p>
    <w:p>
      <w:pPr>
        <w:pStyle w:val="ListParagraph"/>
        <w:numPr>
          <w:ilvl w:val="0"/>
          <w:numId w:val="1"/>
        </w:numPr>
        <w:tabs>
          <w:tab w:pos="756" w:val="left" w:leader="none"/>
        </w:tabs>
        <w:spacing w:line="240" w:lineRule="auto" w:before="4" w:after="0"/>
        <w:ind w:left="756" w:right="0" w:hanging="350"/>
        <w:jc w:val="left"/>
        <w:rPr>
          <w:b/>
          <w:sz w:val="21"/>
        </w:rPr>
      </w:pPr>
      <w:r>
        <w:rPr>
          <w:b/>
          <w:sz w:val="21"/>
        </w:rPr>
        <w:t>‘A’</w:t>
      </w:r>
      <w:r>
        <w:rPr>
          <w:b/>
          <w:spacing w:val="4"/>
          <w:sz w:val="21"/>
        </w:rPr>
        <w:t> </w:t>
      </w:r>
      <w:r>
        <w:rPr>
          <w:b/>
          <w:sz w:val="21"/>
        </w:rPr>
        <w:t>Level</w:t>
      </w:r>
      <w:r>
        <w:rPr>
          <w:b/>
          <w:spacing w:val="4"/>
          <w:sz w:val="21"/>
        </w:rPr>
        <w:t> </w:t>
      </w:r>
      <w:r>
        <w:rPr>
          <w:b/>
          <w:sz w:val="21"/>
        </w:rPr>
        <w:t>teaching</w:t>
      </w:r>
      <w:r>
        <w:rPr>
          <w:b/>
          <w:spacing w:val="5"/>
          <w:sz w:val="21"/>
        </w:rPr>
        <w:t> </w:t>
      </w:r>
      <w:r>
        <w:rPr>
          <w:b/>
          <w:sz w:val="21"/>
        </w:rPr>
        <w:t>with</w:t>
      </w:r>
      <w:r>
        <w:rPr>
          <w:b/>
          <w:spacing w:val="4"/>
          <w:sz w:val="21"/>
        </w:rPr>
        <w:t> </w:t>
      </w:r>
      <w:r>
        <w:rPr>
          <w:b/>
          <w:sz w:val="21"/>
        </w:rPr>
        <w:t>a</w:t>
      </w:r>
      <w:r>
        <w:rPr>
          <w:b/>
          <w:spacing w:val="5"/>
          <w:sz w:val="21"/>
        </w:rPr>
        <w:t> </w:t>
      </w:r>
      <w:r>
        <w:rPr>
          <w:b/>
          <w:sz w:val="21"/>
        </w:rPr>
        <w:t>large</w:t>
      </w:r>
      <w:r>
        <w:rPr>
          <w:b/>
          <w:spacing w:val="6"/>
          <w:sz w:val="21"/>
        </w:rPr>
        <w:t> </w:t>
      </w:r>
      <w:r>
        <w:rPr>
          <w:b/>
          <w:sz w:val="21"/>
        </w:rPr>
        <w:t>uptake</w:t>
      </w:r>
      <w:r>
        <w:rPr>
          <w:b/>
          <w:spacing w:val="5"/>
          <w:sz w:val="21"/>
        </w:rPr>
        <w:t> </w:t>
      </w:r>
      <w:r>
        <w:rPr>
          <w:b/>
          <w:sz w:val="21"/>
        </w:rPr>
        <w:t>of</w:t>
      </w:r>
      <w:r>
        <w:rPr>
          <w:b/>
          <w:spacing w:val="4"/>
          <w:sz w:val="21"/>
        </w:rPr>
        <w:t> </w:t>
      </w:r>
      <w:r>
        <w:rPr>
          <w:b/>
          <w:sz w:val="21"/>
        </w:rPr>
        <w:t>students:</w:t>
      </w:r>
      <w:r>
        <w:rPr>
          <w:b/>
          <w:spacing w:val="3"/>
          <w:sz w:val="21"/>
        </w:rPr>
        <w:t> </w:t>
      </w:r>
      <w:r>
        <w:rPr>
          <w:b/>
          <w:sz w:val="21"/>
        </w:rPr>
        <w:t>we</w:t>
      </w:r>
      <w:r>
        <w:rPr>
          <w:b/>
          <w:spacing w:val="6"/>
          <w:sz w:val="21"/>
        </w:rPr>
        <w:t> </w:t>
      </w:r>
      <w:r>
        <w:rPr>
          <w:b/>
          <w:sz w:val="21"/>
        </w:rPr>
        <w:t>offer</w:t>
      </w:r>
      <w:r>
        <w:rPr>
          <w:b/>
          <w:spacing w:val="4"/>
          <w:sz w:val="21"/>
        </w:rPr>
        <w:t> </w:t>
      </w:r>
      <w:r>
        <w:rPr>
          <w:b/>
          <w:sz w:val="21"/>
        </w:rPr>
        <w:t>Biology,</w:t>
      </w:r>
      <w:r>
        <w:rPr>
          <w:b/>
          <w:spacing w:val="6"/>
          <w:sz w:val="21"/>
        </w:rPr>
        <w:t> </w:t>
      </w:r>
      <w:r>
        <w:rPr>
          <w:b/>
          <w:sz w:val="21"/>
        </w:rPr>
        <w:t>Chemistry</w:t>
      </w:r>
      <w:r>
        <w:rPr>
          <w:b/>
          <w:spacing w:val="4"/>
          <w:sz w:val="21"/>
        </w:rPr>
        <w:t> </w:t>
      </w:r>
      <w:r>
        <w:rPr>
          <w:b/>
          <w:sz w:val="21"/>
        </w:rPr>
        <w:t>and</w:t>
      </w:r>
      <w:r>
        <w:rPr>
          <w:b/>
          <w:spacing w:val="5"/>
          <w:sz w:val="21"/>
        </w:rPr>
        <w:t> </w:t>
      </w:r>
      <w:r>
        <w:rPr>
          <w:b/>
          <w:spacing w:val="-2"/>
          <w:sz w:val="21"/>
        </w:rPr>
        <w:t>Physics</w:t>
      </w:r>
    </w:p>
    <w:p>
      <w:pPr>
        <w:pStyle w:val="ListParagraph"/>
        <w:numPr>
          <w:ilvl w:val="0"/>
          <w:numId w:val="1"/>
        </w:numPr>
        <w:tabs>
          <w:tab w:pos="756" w:val="left" w:leader="none"/>
        </w:tabs>
        <w:spacing w:line="240" w:lineRule="auto" w:before="5" w:after="0"/>
        <w:ind w:left="756" w:right="0" w:hanging="350"/>
        <w:jc w:val="left"/>
        <w:rPr>
          <w:b/>
          <w:sz w:val="21"/>
        </w:rPr>
      </w:pPr>
      <w:r>
        <w:rPr>
          <w:b/>
          <w:sz w:val="21"/>
        </w:rPr>
        <w:t>Exceptional</w:t>
      </w:r>
      <w:r>
        <w:rPr>
          <w:b/>
          <w:spacing w:val="6"/>
          <w:sz w:val="21"/>
        </w:rPr>
        <w:t> </w:t>
      </w:r>
      <w:r>
        <w:rPr>
          <w:b/>
          <w:sz w:val="21"/>
        </w:rPr>
        <w:t>specialist</w:t>
      </w:r>
      <w:r>
        <w:rPr>
          <w:b/>
          <w:spacing w:val="7"/>
          <w:sz w:val="21"/>
        </w:rPr>
        <w:t> </w:t>
      </w:r>
      <w:r>
        <w:rPr>
          <w:b/>
          <w:sz w:val="21"/>
        </w:rPr>
        <w:t>rooms</w:t>
      </w:r>
      <w:r>
        <w:rPr>
          <w:b/>
          <w:spacing w:val="8"/>
          <w:sz w:val="21"/>
        </w:rPr>
        <w:t> </w:t>
      </w:r>
      <w:r>
        <w:rPr>
          <w:b/>
          <w:sz w:val="21"/>
        </w:rPr>
        <w:t>and</w:t>
      </w:r>
      <w:r>
        <w:rPr>
          <w:b/>
          <w:spacing w:val="6"/>
          <w:sz w:val="21"/>
        </w:rPr>
        <w:t> </w:t>
      </w:r>
      <w:r>
        <w:rPr>
          <w:b/>
          <w:spacing w:val="-2"/>
          <w:sz w:val="21"/>
        </w:rPr>
        <w:t>facilities</w:t>
      </w:r>
    </w:p>
    <w:p>
      <w:pPr>
        <w:pStyle w:val="ListParagraph"/>
        <w:numPr>
          <w:ilvl w:val="0"/>
          <w:numId w:val="1"/>
        </w:numPr>
        <w:tabs>
          <w:tab w:pos="756" w:val="left" w:leader="none"/>
        </w:tabs>
        <w:spacing w:line="240" w:lineRule="auto" w:before="4" w:after="0"/>
        <w:ind w:left="756" w:right="0" w:hanging="350"/>
        <w:jc w:val="left"/>
        <w:rPr>
          <w:b/>
          <w:sz w:val="21"/>
        </w:rPr>
      </w:pPr>
      <w:r>
        <w:rPr>
          <w:b/>
          <w:sz w:val="21"/>
        </w:rPr>
        <w:t>An</w:t>
      </w:r>
      <w:r>
        <w:rPr>
          <w:b/>
          <w:spacing w:val="7"/>
          <w:sz w:val="21"/>
        </w:rPr>
        <w:t> </w:t>
      </w:r>
      <w:r>
        <w:rPr>
          <w:b/>
          <w:sz w:val="21"/>
        </w:rPr>
        <w:t>exceptionally</w:t>
      </w:r>
      <w:r>
        <w:rPr>
          <w:b/>
          <w:spacing w:val="7"/>
          <w:sz w:val="21"/>
        </w:rPr>
        <w:t> </w:t>
      </w:r>
      <w:r>
        <w:rPr>
          <w:b/>
          <w:sz w:val="21"/>
        </w:rPr>
        <w:t>well‐resourced</w:t>
      </w:r>
      <w:r>
        <w:rPr>
          <w:b/>
          <w:spacing w:val="5"/>
          <w:sz w:val="21"/>
        </w:rPr>
        <w:t> </w:t>
      </w:r>
      <w:r>
        <w:rPr>
          <w:b/>
          <w:sz w:val="21"/>
        </w:rPr>
        <w:t>department</w:t>
      </w:r>
      <w:r>
        <w:rPr>
          <w:b/>
          <w:spacing w:val="6"/>
          <w:sz w:val="21"/>
        </w:rPr>
        <w:t> </w:t>
      </w:r>
      <w:r>
        <w:rPr>
          <w:b/>
          <w:sz w:val="21"/>
        </w:rPr>
        <w:t>for</w:t>
      </w:r>
      <w:r>
        <w:rPr>
          <w:b/>
          <w:spacing w:val="6"/>
          <w:sz w:val="21"/>
        </w:rPr>
        <w:t> </w:t>
      </w:r>
      <w:r>
        <w:rPr>
          <w:b/>
          <w:sz w:val="21"/>
        </w:rPr>
        <w:t>all</w:t>
      </w:r>
      <w:r>
        <w:rPr>
          <w:b/>
          <w:spacing w:val="6"/>
          <w:sz w:val="21"/>
        </w:rPr>
        <w:t> </w:t>
      </w:r>
      <w:r>
        <w:rPr>
          <w:b/>
          <w:sz w:val="21"/>
        </w:rPr>
        <w:t>key</w:t>
      </w:r>
      <w:r>
        <w:rPr>
          <w:b/>
          <w:spacing w:val="7"/>
          <w:sz w:val="21"/>
        </w:rPr>
        <w:t> </w:t>
      </w:r>
      <w:r>
        <w:rPr>
          <w:b/>
          <w:spacing w:val="-2"/>
          <w:sz w:val="21"/>
        </w:rPr>
        <w:t>stages</w:t>
      </w:r>
    </w:p>
    <w:p>
      <w:pPr>
        <w:pStyle w:val="ListParagraph"/>
        <w:numPr>
          <w:ilvl w:val="0"/>
          <w:numId w:val="1"/>
        </w:numPr>
        <w:tabs>
          <w:tab w:pos="756" w:val="left" w:leader="none"/>
        </w:tabs>
        <w:spacing w:line="240" w:lineRule="auto" w:before="5" w:after="0"/>
        <w:ind w:left="756" w:right="0" w:hanging="350"/>
        <w:jc w:val="left"/>
        <w:rPr>
          <w:b/>
          <w:sz w:val="21"/>
        </w:rPr>
      </w:pPr>
      <w:r>
        <w:rPr>
          <w:b/>
          <w:sz w:val="21"/>
        </w:rPr>
        <w:t>Excellent</w:t>
      </w:r>
      <w:r>
        <w:rPr>
          <w:b/>
          <w:spacing w:val="3"/>
          <w:sz w:val="21"/>
        </w:rPr>
        <w:t> </w:t>
      </w:r>
      <w:r>
        <w:rPr>
          <w:b/>
          <w:sz w:val="21"/>
        </w:rPr>
        <w:t>IT</w:t>
      </w:r>
      <w:r>
        <w:rPr>
          <w:b/>
          <w:spacing w:val="3"/>
          <w:sz w:val="21"/>
        </w:rPr>
        <w:t> </w:t>
      </w:r>
      <w:r>
        <w:rPr>
          <w:b/>
          <w:spacing w:val="-2"/>
          <w:sz w:val="21"/>
        </w:rPr>
        <w:t>facilities</w:t>
      </w:r>
    </w:p>
    <w:p>
      <w:pPr>
        <w:pStyle w:val="ListParagraph"/>
        <w:numPr>
          <w:ilvl w:val="0"/>
          <w:numId w:val="1"/>
        </w:numPr>
        <w:tabs>
          <w:tab w:pos="756" w:val="left" w:leader="none"/>
        </w:tabs>
        <w:spacing w:line="240" w:lineRule="auto" w:before="5" w:after="0"/>
        <w:ind w:left="756" w:right="0" w:hanging="350"/>
        <w:jc w:val="left"/>
        <w:rPr>
          <w:b/>
          <w:sz w:val="21"/>
        </w:rPr>
      </w:pPr>
      <w:r>
        <w:rPr>
          <w:b/>
          <w:sz w:val="21"/>
        </w:rPr>
        <w:t>A</w:t>
      </w:r>
      <w:r>
        <w:rPr>
          <w:b/>
          <w:spacing w:val="3"/>
          <w:sz w:val="21"/>
        </w:rPr>
        <w:t> </w:t>
      </w:r>
      <w:r>
        <w:rPr>
          <w:b/>
          <w:sz w:val="21"/>
        </w:rPr>
        <w:t>department</w:t>
      </w:r>
      <w:r>
        <w:rPr>
          <w:b/>
          <w:spacing w:val="5"/>
          <w:sz w:val="21"/>
        </w:rPr>
        <w:t> </w:t>
      </w:r>
      <w:r>
        <w:rPr>
          <w:b/>
          <w:sz w:val="21"/>
        </w:rPr>
        <w:t>that</w:t>
      </w:r>
      <w:r>
        <w:rPr>
          <w:b/>
          <w:spacing w:val="6"/>
          <w:sz w:val="21"/>
        </w:rPr>
        <w:t> </w:t>
      </w:r>
      <w:r>
        <w:rPr>
          <w:b/>
          <w:sz w:val="21"/>
        </w:rPr>
        <w:t>organises</w:t>
      </w:r>
      <w:r>
        <w:rPr>
          <w:b/>
          <w:spacing w:val="4"/>
          <w:sz w:val="21"/>
        </w:rPr>
        <w:t> </w:t>
      </w:r>
      <w:r>
        <w:rPr>
          <w:b/>
          <w:sz w:val="21"/>
        </w:rPr>
        <w:t>trips</w:t>
      </w:r>
      <w:r>
        <w:rPr>
          <w:b/>
          <w:spacing w:val="6"/>
          <w:sz w:val="21"/>
        </w:rPr>
        <w:t> </w:t>
      </w:r>
      <w:r>
        <w:rPr>
          <w:b/>
          <w:sz w:val="21"/>
        </w:rPr>
        <w:t>and</w:t>
      </w:r>
      <w:r>
        <w:rPr>
          <w:b/>
          <w:spacing w:val="6"/>
          <w:sz w:val="21"/>
        </w:rPr>
        <w:t> </w:t>
      </w:r>
      <w:r>
        <w:rPr>
          <w:b/>
          <w:sz w:val="21"/>
        </w:rPr>
        <w:t>visits</w:t>
      </w:r>
      <w:r>
        <w:rPr>
          <w:b/>
          <w:spacing w:val="6"/>
          <w:sz w:val="21"/>
        </w:rPr>
        <w:t> </w:t>
      </w:r>
      <w:r>
        <w:rPr>
          <w:b/>
          <w:sz w:val="21"/>
        </w:rPr>
        <w:t>including</w:t>
      </w:r>
      <w:r>
        <w:rPr>
          <w:b/>
          <w:spacing w:val="5"/>
          <w:sz w:val="21"/>
        </w:rPr>
        <w:t> </w:t>
      </w:r>
      <w:r>
        <w:rPr>
          <w:b/>
          <w:sz w:val="21"/>
        </w:rPr>
        <w:t>to</w:t>
      </w:r>
      <w:r>
        <w:rPr>
          <w:b/>
          <w:spacing w:val="5"/>
          <w:sz w:val="21"/>
        </w:rPr>
        <w:t> </w:t>
      </w:r>
      <w:r>
        <w:rPr>
          <w:b/>
          <w:sz w:val="21"/>
        </w:rPr>
        <w:t>CERN,</w:t>
      </w:r>
      <w:r>
        <w:rPr>
          <w:b/>
          <w:spacing w:val="5"/>
          <w:sz w:val="21"/>
        </w:rPr>
        <w:t> </w:t>
      </w:r>
      <w:r>
        <w:rPr>
          <w:b/>
          <w:spacing w:val="-2"/>
          <w:sz w:val="21"/>
        </w:rPr>
        <w:t>Switzerland</w:t>
      </w:r>
    </w:p>
    <w:p>
      <w:pPr>
        <w:pStyle w:val="ListParagraph"/>
        <w:numPr>
          <w:ilvl w:val="0"/>
          <w:numId w:val="1"/>
        </w:numPr>
        <w:tabs>
          <w:tab w:pos="756" w:val="left" w:leader="none"/>
        </w:tabs>
        <w:spacing w:line="240" w:lineRule="auto" w:before="4" w:after="0"/>
        <w:ind w:left="756" w:right="0" w:hanging="350"/>
        <w:jc w:val="left"/>
        <w:rPr>
          <w:b/>
          <w:sz w:val="21"/>
        </w:rPr>
      </w:pPr>
      <w:r>
        <w:rPr>
          <w:b/>
          <w:sz w:val="21"/>
        </w:rPr>
        <w:t>Dedicated</w:t>
      </w:r>
      <w:r>
        <w:rPr>
          <w:b/>
          <w:spacing w:val="6"/>
          <w:sz w:val="21"/>
        </w:rPr>
        <w:t> </w:t>
      </w:r>
      <w:r>
        <w:rPr>
          <w:b/>
          <w:sz w:val="21"/>
        </w:rPr>
        <w:t>and</w:t>
      </w:r>
      <w:r>
        <w:rPr>
          <w:b/>
          <w:spacing w:val="6"/>
          <w:sz w:val="21"/>
        </w:rPr>
        <w:t> </w:t>
      </w:r>
      <w:r>
        <w:rPr>
          <w:b/>
          <w:sz w:val="21"/>
        </w:rPr>
        <w:t>experienced</w:t>
      </w:r>
      <w:r>
        <w:rPr>
          <w:b/>
          <w:spacing w:val="5"/>
          <w:sz w:val="21"/>
        </w:rPr>
        <w:t> </w:t>
      </w:r>
      <w:r>
        <w:rPr>
          <w:b/>
          <w:spacing w:val="-2"/>
          <w:sz w:val="21"/>
        </w:rPr>
        <w:t>technicians</w:t>
      </w:r>
    </w:p>
    <w:p>
      <w:pPr>
        <w:pStyle w:val="ListParagraph"/>
        <w:numPr>
          <w:ilvl w:val="0"/>
          <w:numId w:val="1"/>
        </w:numPr>
        <w:tabs>
          <w:tab w:pos="756" w:val="left" w:leader="none"/>
        </w:tabs>
        <w:spacing w:line="240" w:lineRule="auto" w:before="5" w:after="0"/>
        <w:ind w:left="756" w:right="0" w:hanging="350"/>
        <w:jc w:val="left"/>
        <w:rPr>
          <w:b/>
          <w:sz w:val="21"/>
        </w:rPr>
      </w:pPr>
      <w:r>
        <w:rPr>
          <w:b/>
          <w:sz w:val="21"/>
        </w:rPr>
        <w:t>A</w:t>
      </w:r>
      <w:r>
        <w:rPr>
          <w:b/>
          <w:spacing w:val="4"/>
          <w:sz w:val="21"/>
        </w:rPr>
        <w:t> </w:t>
      </w:r>
      <w:r>
        <w:rPr>
          <w:b/>
          <w:sz w:val="21"/>
        </w:rPr>
        <w:t>dedicated</w:t>
      </w:r>
      <w:r>
        <w:rPr>
          <w:b/>
          <w:spacing w:val="9"/>
          <w:sz w:val="21"/>
        </w:rPr>
        <w:t> </w:t>
      </w:r>
      <w:r>
        <w:rPr>
          <w:b/>
          <w:sz w:val="21"/>
        </w:rPr>
        <w:t>admin</w:t>
      </w:r>
      <w:r>
        <w:rPr>
          <w:b/>
          <w:spacing w:val="6"/>
          <w:sz w:val="21"/>
        </w:rPr>
        <w:t> </w:t>
      </w:r>
      <w:r>
        <w:rPr>
          <w:b/>
          <w:spacing w:val="-2"/>
          <w:sz w:val="21"/>
        </w:rPr>
        <w:t>assistant</w:t>
      </w:r>
    </w:p>
    <w:p>
      <w:pPr>
        <w:pStyle w:val="ListParagraph"/>
        <w:numPr>
          <w:ilvl w:val="0"/>
          <w:numId w:val="1"/>
        </w:numPr>
        <w:tabs>
          <w:tab w:pos="756" w:val="left" w:leader="none"/>
        </w:tabs>
        <w:spacing w:line="240" w:lineRule="auto" w:before="4" w:after="0"/>
        <w:ind w:left="756" w:right="0" w:hanging="350"/>
        <w:jc w:val="left"/>
        <w:rPr>
          <w:b/>
          <w:sz w:val="21"/>
        </w:rPr>
      </w:pPr>
      <w:r>
        <w:rPr>
          <w:b/>
          <w:sz w:val="21"/>
        </w:rPr>
        <w:t>A</w:t>
      </w:r>
      <w:r>
        <w:rPr>
          <w:b/>
          <w:spacing w:val="4"/>
          <w:sz w:val="21"/>
        </w:rPr>
        <w:t> </w:t>
      </w:r>
      <w:r>
        <w:rPr>
          <w:b/>
          <w:sz w:val="21"/>
        </w:rPr>
        <w:t>supportive</w:t>
      </w:r>
      <w:r>
        <w:rPr>
          <w:b/>
          <w:spacing w:val="6"/>
          <w:sz w:val="21"/>
        </w:rPr>
        <w:t> </w:t>
      </w:r>
      <w:r>
        <w:rPr>
          <w:b/>
          <w:sz w:val="21"/>
        </w:rPr>
        <w:t>environment</w:t>
      </w:r>
      <w:r>
        <w:rPr>
          <w:b/>
          <w:spacing w:val="8"/>
          <w:sz w:val="21"/>
        </w:rPr>
        <w:t> </w:t>
      </w:r>
      <w:r>
        <w:rPr>
          <w:b/>
          <w:sz w:val="21"/>
        </w:rPr>
        <w:t>working</w:t>
      </w:r>
      <w:r>
        <w:rPr>
          <w:b/>
          <w:spacing w:val="7"/>
          <w:sz w:val="21"/>
        </w:rPr>
        <w:t> </w:t>
      </w:r>
      <w:r>
        <w:rPr>
          <w:b/>
          <w:sz w:val="21"/>
        </w:rPr>
        <w:t>with</w:t>
      </w:r>
      <w:r>
        <w:rPr>
          <w:b/>
          <w:spacing w:val="6"/>
          <w:sz w:val="21"/>
        </w:rPr>
        <w:t> </w:t>
      </w:r>
      <w:r>
        <w:rPr>
          <w:b/>
          <w:sz w:val="21"/>
        </w:rPr>
        <w:t>highly</w:t>
      </w:r>
      <w:r>
        <w:rPr>
          <w:b/>
          <w:spacing w:val="8"/>
          <w:sz w:val="21"/>
        </w:rPr>
        <w:t> </w:t>
      </w:r>
      <w:r>
        <w:rPr>
          <w:b/>
          <w:sz w:val="21"/>
        </w:rPr>
        <w:t>motivated</w:t>
      </w:r>
      <w:r>
        <w:rPr>
          <w:b/>
          <w:spacing w:val="7"/>
          <w:sz w:val="21"/>
        </w:rPr>
        <w:t> </w:t>
      </w:r>
      <w:r>
        <w:rPr>
          <w:b/>
          <w:spacing w:val="-2"/>
          <w:sz w:val="21"/>
        </w:rPr>
        <w:t>staff</w:t>
      </w:r>
    </w:p>
    <w:p>
      <w:pPr>
        <w:pStyle w:val="ListParagraph"/>
        <w:numPr>
          <w:ilvl w:val="0"/>
          <w:numId w:val="1"/>
        </w:numPr>
        <w:tabs>
          <w:tab w:pos="756" w:val="left" w:leader="none"/>
        </w:tabs>
        <w:spacing w:line="240" w:lineRule="auto" w:before="5" w:after="0"/>
        <w:ind w:left="756" w:right="0" w:hanging="350"/>
        <w:jc w:val="left"/>
        <w:rPr>
          <w:b/>
          <w:sz w:val="21"/>
        </w:rPr>
      </w:pPr>
      <w:r>
        <w:rPr>
          <w:b/>
          <w:sz w:val="21"/>
        </w:rPr>
        <w:t>Well‐structured</w:t>
      </w:r>
      <w:r>
        <w:rPr>
          <w:b/>
          <w:spacing w:val="3"/>
          <w:sz w:val="21"/>
        </w:rPr>
        <w:t> </w:t>
      </w:r>
      <w:r>
        <w:rPr>
          <w:b/>
          <w:sz w:val="21"/>
        </w:rPr>
        <w:t>induction</w:t>
      </w:r>
      <w:r>
        <w:rPr>
          <w:b/>
          <w:spacing w:val="6"/>
          <w:sz w:val="21"/>
        </w:rPr>
        <w:t> </w:t>
      </w:r>
      <w:r>
        <w:rPr>
          <w:b/>
          <w:sz w:val="21"/>
        </w:rPr>
        <w:t>for</w:t>
      </w:r>
      <w:r>
        <w:rPr>
          <w:b/>
          <w:spacing w:val="5"/>
          <w:sz w:val="21"/>
        </w:rPr>
        <w:t> </w:t>
      </w:r>
      <w:r>
        <w:rPr>
          <w:b/>
          <w:sz w:val="21"/>
        </w:rPr>
        <w:t>ECTs</w:t>
      </w:r>
      <w:r>
        <w:rPr>
          <w:b/>
          <w:spacing w:val="7"/>
          <w:sz w:val="21"/>
        </w:rPr>
        <w:t> </w:t>
      </w:r>
      <w:r>
        <w:rPr>
          <w:b/>
          <w:sz w:val="21"/>
        </w:rPr>
        <w:t>with</w:t>
      </w:r>
      <w:r>
        <w:rPr>
          <w:b/>
          <w:spacing w:val="5"/>
          <w:sz w:val="21"/>
        </w:rPr>
        <w:t> </w:t>
      </w:r>
      <w:r>
        <w:rPr>
          <w:b/>
          <w:sz w:val="21"/>
        </w:rPr>
        <w:t>a</w:t>
      </w:r>
      <w:r>
        <w:rPr>
          <w:b/>
          <w:spacing w:val="6"/>
          <w:sz w:val="21"/>
        </w:rPr>
        <w:t> </w:t>
      </w:r>
      <w:r>
        <w:rPr>
          <w:b/>
          <w:sz w:val="21"/>
        </w:rPr>
        <w:t>reduced</w:t>
      </w:r>
      <w:r>
        <w:rPr>
          <w:b/>
          <w:spacing w:val="5"/>
          <w:sz w:val="21"/>
        </w:rPr>
        <w:t> </w:t>
      </w:r>
      <w:r>
        <w:rPr>
          <w:b/>
          <w:spacing w:val="-2"/>
          <w:sz w:val="21"/>
        </w:rPr>
        <w:t>timetable</w:t>
      </w:r>
    </w:p>
    <w:p>
      <w:pPr>
        <w:pStyle w:val="BodyText"/>
        <w:spacing w:before="10"/>
      </w:pPr>
    </w:p>
    <w:p>
      <w:pPr>
        <w:pStyle w:val="BodyText"/>
        <w:spacing w:line="244" w:lineRule="auto"/>
        <w:ind w:left="56"/>
      </w:pPr>
      <w:r>
        <w:rPr/>
        <w:t>We</w:t>
      </w:r>
      <w:r>
        <w:rPr>
          <w:spacing w:val="70"/>
        </w:rPr>
        <w:t> </w:t>
      </w:r>
      <w:r>
        <w:rPr/>
        <w:t>offer</w:t>
      </w:r>
      <w:r>
        <w:rPr>
          <w:spacing w:val="71"/>
        </w:rPr>
        <w:t> </w:t>
      </w:r>
      <w:r>
        <w:rPr/>
        <w:t>an</w:t>
      </w:r>
      <w:r>
        <w:rPr>
          <w:spacing w:val="69"/>
        </w:rPr>
        <w:t> </w:t>
      </w:r>
      <w:r>
        <w:rPr/>
        <w:t>excellent</w:t>
      </w:r>
      <w:r>
        <w:rPr>
          <w:spacing w:val="73"/>
        </w:rPr>
        <w:t> </w:t>
      </w:r>
      <w:r>
        <w:rPr/>
        <w:t>staff</w:t>
      </w:r>
      <w:r>
        <w:rPr>
          <w:spacing w:val="71"/>
        </w:rPr>
        <w:t> </w:t>
      </w:r>
      <w:r>
        <w:rPr/>
        <w:t>programme</w:t>
      </w:r>
      <w:r>
        <w:rPr>
          <w:spacing w:val="70"/>
        </w:rPr>
        <w:t> </w:t>
      </w:r>
      <w:r>
        <w:rPr/>
        <w:t>for</w:t>
      </w:r>
      <w:r>
        <w:rPr>
          <w:spacing w:val="72"/>
        </w:rPr>
        <w:t> </w:t>
      </w:r>
      <w:r>
        <w:rPr/>
        <w:t>professional</w:t>
      </w:r>
      <w:r>
        <w:rPr>
          <w:spacing w:val="70"/>
        </w:rPr>
        <w:t> </w:t>
      </w:r>
      <w:r>
        <w:rPr/>
        <w:t>development</w:t>
      </w:r>
      <w:r>
        <w:rPr>
          <w:spacing w:val="69"/>
        </w:rPr>
        <w:t> </w:t>
      </w:r>
      <w:r>
        <w:rPr/>
        <w:t>and</w:t>
      </w:r>
      <w:r>
        <w:rPr>
          <w:spacing w:val="71"/>
        </w:rPr>
        <w:t> </w:t>
      </w:r>
      <w:r>
        <w:rPr/>
        <w:t>opportunities</w:t>
      </w:r>
      <w:r>
        <w:rPr>
          <w:spacing w:val="71"/>
        </w:rPr>
        <w:t> </w:t>
      </w:r>
      <w:r>
        <w:rPr/>
        <w:t>for </w:t>
      </w:r>
      <w:r>
        <w:rPr>
          <w:spacing w:val="-2"/>
        </w:rPr>
        <w:t>promotions.</w:t>
      </w:r>
    </w:p>
    <w:p>
      <w:pPr>
        <w:pStyle w:val="BodyText"/>
        <w:spacing w:before="3"/>
      </w:pPr>
    </w:p>
    <w:p>
      <w:pPr>
        <w:pStyle w:val="BodyText"/>
        <w:ind w:left="56"/>
      </w:pPr>
      <w:r>
        <w:rPr/>
        <w:t>Information</w:t>
      </w:r>
      <w:r>
        <w:rPr>
          <w:spacing w:val="3"/>
        </w:rPr>
        <w:t> </w:t>
      </w:r>
      <w:r>
        <w:rPr/>
        <w:t>about</w:t>
      </w:r>
      <w:r>
        <w:rPr>
          <w:spacing w:val="5"/>
        </w:rPr>
        <w:t> </w:t>
      </w:r>
      <w:r>
        <w:rPr/>
        <w:t>the</w:t>
      </w:r>
      <w:r>
        <w:rPr>
          <w:spacing w:val="7"/>
        </w:rPr>
        <w:t> </w:t>
      </w:r>
      <w:r>
        <w:rPr/>
        <w:t>school</w:t>
      </w:r>
      <w:r>
        <w:rPr>
          <w:spacing w:val="5"/>
        </w:rPr>
        <w:t> </w:t>
      </w:r>
      <w:r>
        <w:rPr/>
        <w:t>is</w:t>
      </w:r>
      <w:r>
        <w:rPr>
          <w:spacing w:val="4"/>
        </w:rPr>
        <w:t> </w:t>
      </w:r>
      <w:r>
        <w:rPr/>
        <w:t>available</w:t>
      </w:r>
      <w:r>
        <w:rPr>
          <w:spacing w:val="3"/>
        </w:rPr>
        <w:t> </w:t>
      </w:r>
      <w:r>
        <w:rPr/>
        <w:t>on</w:t>
      </w:r>
      <w:r>
        <w:rPr>
          <w:spacing w:val="5"/>
        </w:rPr>
        <w:t> </w:t>
      </w:r>
      <w:r>
        <w:rPr/>
        <w:t>our</w:t>
      </w:r>
      <w:r>
        <w:rPr>
          <w:spacing w:val="5"/>
        </w:rPr>
        <w:t> </w:t>
      </w:r>
      <w:r>
        <w:rPr/>
        <w:t>website:</w:t>
      </w:r>
      <w:r>
        <w:rPr>
          <w:spacing w:val="4"/>
        </w:rPr>
        <w:t> </w:t>
      </w:r>
      <w:hyperlink r:id="rId5">
        <w:r>
          <w:rPr>
            <w:spacing w:val="-2"/>
            <w:u w:val="single"/>
          </w:rPr>
          <w:t>www.heathland.hounslow.sch.uk</w:t>
        </w:r>
      </w:hyperlink>
    </w:p>
    <w:p>
      <w:pPr>
        <w:pStyle w:val="BodyText"/>
        <w:spacing w:before="9"/>
      </w:pPr>
    </w:p>
    <w:p>
      <w:pPr>
        <w:spacing w:line="244" w:lineRule="auto" w:before="0"/>
        <w:ind w:left="56" w:right="0" w:firstLine="0"/>
        <w:jc w:val="left"/>
        <w:rPr>
          <w:sz w:val="21"/>
        </w:rPr>
      </w:pPr>
      <w:r>
        <w:rPr>
          <w:b/>
          <w:sz w:val="21"/>
        </w:rPr>
        <w:t>Information</w:t>
      </w:r>
      <w:r>
        <w:rPr>
          <w:b/>
          <w:spacing w:val="19"/>
          <w:sz w:val="21"/>
        </w:rPr>
        <w:t> </w:t>
      </w:r>
      <w:r>
        <w:rPr>
          <w:b/>
          <w:sz w:val="21"/>
        </w:rPr>
        <w:t>about</w:t>
      </w:r>
      <w:r>
        <w:rPr>
          <w:b/>
          <w:spacing w:val="20"/>
          <w:sz w:val="21"/>
        </w:rPr>
        <w:t> </w:t>
      </w:r>
      <w:r>
        <w:rPr>
          <w:b/>
          <w:sz w:val="21"/>
        </w:rPr>
        <w:t>the</w:t>
      </w:r>
      <w:r>
        <w:rPr>
          <w:b/>
          <w:spacing w:val="21"/>
          <w:sz w:val="21"/>
        </w:rPr>
        <w:t> </w:t>
      </w:r>
      <w:r>
        <w:rPr>
          <w:b/>
          <w:sz w:val="21"/>
        </w:rPr>
        <w:t>school</w:t>
      </w:r>
      <w:r>
        <w:rPr>
          <w:b/>
          <w:spacing w:val="19"/>
          <w:sz w:val="21"/>
        </w:rPr>
        <w:t> </w:t>
      </w:r>
      <w:r>
        <w:rPr>
          <w:b/>
          <w:sz w:val="21"/>
        </w:rPr>
        <w:t>and</w:t>
      </w:r>
      <w:r>
        <w:rPr>
          <w:b/>
          <w:spacing w:val="21"/>
          <w:sz w:val="21"/>
        </w:rPr>
        <w:t> </w:t>
      </w:r>
      <w:r>
        <w:rPr>
          <w:b/>
          <w:sz w:val="21"/>
        </w:rPr>
        <w:t>how</w:t>
      </w:r>
      <w:r>
        <w:rPr>
          <w:b/>
          <w:spacing w:val="21"/>
          <w:sz w:val="21"/>
        </w:rPr>
        <w:t> </w:t>
      </w:r>
      <w:r>
        <w:rPr>
          <w:b/>
          <w:sz w:val="21"/>
        </w:rPr>
        <w:t>to</w:t>
      </w:r>
      <w:r>
        <w:rPr>
          <w:b/>
          <w:spacing w:val="21"/>
          <w:sz w:val="21"/>
        </w:rPr>
        <w:t> </w:t>
      </w:r>
      <w:r>
        <w:rPr>
          <w:b/>
          <w:sz w:val="21"/>
        </w:rPr>
        <w:t>apply</w:t>
      </w:r>
      <w:r>
        <w:rPr>
          <w:b/>
          <w:spacing w:val="20"/>
          <w:sz w:val="21"/>
        </w:rPr>
        <w:t> </w:t>
      </w:r>
      <w:r>
        <w:rPr>
          <w:b/>
          <w:sz w:val="21"/>
        </w:rPr>
        <w:t>is</w:t>
      </w:r>
      <w:r>
        <w:rPr>
          <w:b/>
          <w:spacing w:val="19"/>
          <w:sz w:val="21"/>
        </w:rPr>
        <w:t> </w:t>
      </w:r>
      <w:r>
        <w:rPr>
          <w:b/>
          <w:sz w:val="21"/>
        </w:rPr>
        <w:t>available</w:t>
      </w:r>
      <w:r>
        <w:rPr>
          <w:b/>
          <w:spacing w:val="20"/>
          <w:sz w:val="21"/>
        </w:rPr>
        <w:t> </w:t>
      </w:r>
      <w:r>
        <w:rPr>
          <w:b/>
          <w:sz w:val="21"/>
        </w:rPr>
        <w:t>on</w:t>
      </w:r>
      <w:r>
        <w:rPr>
          <w:b/>
          <w:spacing w:val="19"/>
          <w:sz w:val="21"/>
        </w:rPr>
        <w:t> </w:t>
      </w:r>
      <w:r>
        <w:rPr>
          <w:b/>
          <w:sz w:val="21"/>
        </w:rPr>
        <w:t>our</w:t>
      </w:r>
      <w:r>
        <w:rPr>
          <w:b/>
          <w:spacing w:val="20"/>
          <w:sz w:val="21"/>
        </w:rPr>
        <w:t> </w:t>
      </w:r>
      <w:r>
        <w:rPr>
          <w:b/>
          <w:sz w:val="21"/>
        </w:rPr>
        <w:t>website</w:t>
      </w:r>
      <w:r>
        <w:rPr>
          <w:b/>
          <w:spacing w:val="19"/>
          <w:sz w:val="21"/>
        </w:rPr>
        <w:t> </w:t>
      </w:r>
      <w:r>
        <w:rPr>
          <w:b/>
          <w:sz w:val="21"/>
        </w:rPr>
        <w:t>under</w:t>
      </w:r>
      <w:r>
        <w:rPr>
          <w:b/>
          <w:spacing w:val="80"/>
          <w:sz w:val="21"/>
        </w:rPr>
        <w:t> </w:t>
      </w:r>
      <w:r>
        <w:rPr>
          <w:color w:val="0000FF"/>
          <w:sz w:val="21"/>
          <w:u w:val="single" w:color="0000FF"/>
        </w:rPr>
        <w:t>The</w:t>
      </w:r>
      <w:r>
        <w:rPr>
          <w:color w:val="0000FF"/>
          <w:spacing w:val="20"/>
          <w:sz w:val="21"/>
          <w:u w:val="single" w:color="0000FF"/>
        </w:rPr>
        <w:t> </w:t>
      </w:r>
      <w:r>
        <w:rPr>
          <w:color w:val="0000FF"/>
          <w:sz w:val="21"/>
          <w:u w:val="single" w:color="0000FF"/>
        </w:rPr>
        <w:t>Heathland</w:t>
      </w:r>
      <w:r>
        <w:rPr>
          <w:color w:val="0000FF"/>
          <w:sz w:val="21"/>
        </w:rPr>
        <w:t> </w:t>
      </w:r>
      <w:r>
        <w:rPr>
          <w:color w:val="0000FF"/>
          <w:sz w:val="21"/>
          <w:u w:val="single" w:color="0000FF"/>
        </w:rPr>
        <w:t>School - Teaching Staff Vacancies</w:t>
      </w:r>
    </w:p>
    <w:p>
      <w:pPr>
        <w:pStyle w:val="BodyText"/>
        <w:spacing w:before="4"/>
        <w:rPr>
          <w:b w:val="0"/>
        </w:rPr>
      </w:pPr>
    </w:p>
    <w:p>
      <w:pPr>
        <w:pStyle w:val="BodyText"/>
        <w:spacing w:line="244" w:lineRule="auto"/>
        <w:ind w:left="56"/>
      </w:pPr>
      <w:r>
        <w:rPr/>
        <w:t>Please note references will be taken up in advance. The school is close to good transport links and has ample free parking for staff.</w:t>
      </w:r>
    </w:p>
    <w:p>
      <w:pPr>
        <w:pStyle w:val="BodyText"/>
        <w:spacing w:before="5"/>
      </w:pPr>
    </w:p>
    <w:p>
      <w:pPr>
        <w:pStyle w:val="BodyText"/>
        <w:ind w:left="56"/>
      </w:pPr>
      <w:r>
        <w:rPr/>
        <w:t>Closing</w:t>
      </w:r>
      <w:r>
        <w:rPr>
          <w:spacing w:val="4"/>
        </w:rPr>
        <w:t> </w:t>
      </w:r>
      <w:r>
        <w:rPr/>
        <w:t>date:</w:t>
      </w:r>
      <w:r>
        <w:rPr>
          <w:spacing w:val="54"/>
        </w:rPr>
        <w:t> </w:t>
      </w:r>
      <w:r>
        <w:rPr/>
        <w:t>Friday</w:t>
      </w:r>
      <w:r>
        <w:rPr>
          <w:spacing w:val="4"/>
        </w:rPr>
        <w:t> </w:t>
      </w:r>
      <w:r>
        <w:rPr/>
        <w:t>15</w:t>
      </w:r>
      <w:r>
        <w:rPr>
          <w:position w:val="5"/>
          <w:sz w:val="13"/>
        </w:rPr>
        <w:t>th</w:t>
      </w:r>
      <w:r>
        <w:rPr>
          <w:spacing w:val="21"/>
          <w:position w:val="5"/>
          <w:sz w:val="13"/>
        </w:rPr>
        <w:t> </w:t>
      </w:r>
      <w:r>
        <w:rPr/>
        <w:t>May,</w:t>
      </w:r>
      <w:r>
        <w:rPr>
          <w:spacing w:val="5"/>
        </w:rPr>
        <w:t> </w:t>
      </w:r>
      <w:r>
        <w:rPr>
          <w:spacing w:val="-2"/>
        </w:rPr>
        <w:t>9:00am</w:t>
      </w:r>
    </w:p>
    <w:p>
      <w:pPr>
        <w:pStyle w:val="BodyText"/>
        <w:spacing w:before="5"/>
        <w:ind w:left="56"/>
      </w:pPr>
      <w:r>
        <w:rPr/>
        <w:t>We</w:t>
      </w:r>
      <w:r>
        <w:rPr>
          <w:spacing w:val="4"/>
        </w:rPr>
        <w:t> </w:t>
      </w:r>
      <w:r>
        <w:rPr/>
        <w:t>reserve</w:t>
      </w:r>
      <w:r>
        <w:rPr>
          <w:spacing w:val="6"/>
        </w:rPr>
        <w:t> </w:t>
      </w:r>
      <w:r>
        <w:rPr/>
        <w:t>the</w:t>
      </w:r>
      <w:r>
        <w:rPr>
          <w:spacing w:val="4"/>
        </w:rPr>
        <w:t> </w:t>
      </w:r>
      <w:r>
        <w:rPr/>
        <w:t>right</w:t>
      </w:r>
      <w:r>
        <w:rPr>
          <w:spacing w:val="5"/>
        </w:rPr>
        <w:t> </w:t>
      </w:r>
      <w:r>
        <w:rPr/>
        <w:t>to</w:t>
      </w:r>
      <w:r>
        <w:rPr>
          <w:spacing w:val="-1"/>
        </w:rPr>
        <w:t> </w:t>
      </w:r>
      <w:r>
        <w:rPr/>
        <w:t>interview</w:t>
      </w:r>
      <w:r>
        <w:rPr>
          <w:spacing w:val="4"/>
        </w:rPr>
        <w:t> </w:t>
      </w:r>
      <w:r>
        <w:rPr/>
        <w:t>as</w:t>
      </w:r>
      <w:r>
        <w:rPr>
          <w:spacing w:val="2"/>
        </w:rPr>
        <w:t> </w:t>
      </w:r>
      <w:r>
        <w:rPr/>
        <w:t>suitable</w:t>
      </w:r>
      <w:r>
        <w:rPr>
          <w:spacing w:val="5"/>
        </w:rPr>
        <w:t> </w:t>
      </w:r>
      <w:r>
        <w:rPr/>
        <w:t>applications</w:t>
      </w:r>
      <w:r>
        <w:rPr>
          <w:spacing w:val="6"/>
        </w:rPr>
        <w:t> </w:t>
      </w:r>
      <w:r>
        <w:rPr/>
        <w:t>are</w:t>
      </w:r>
      <w:r>
        <w:rPr>
          <w:spacing w:val="4"/>
        </w:rPr>
        <w:t> </w:t>
      </w:r>
      <w:r>
        <w:rPr>
          <w:spacing w:val="-2"/>
        </w:rPr>
        <w:t>received.</w:t>
      </w:r>
    </w:p>
    <w:p>
      <w:pPr>
        <w:pStyle w:val="BodyText"/>
        <w:spacing w:before="9"/>
      </w:pPr>
    </w:p>
    <w:p>
      <w:pPr>
        <w:pStyle w:val="BodyText"/>
        <w:spacing w:line="244" w:lineRule="auto"/>
        <w:ind w:left="56"/>
      </w:pPr>
      <w:r>
        <w:rPr/>
        <w:t>The Heathland School is committed to safeguarding and promoting the welfare of children and young people and expects all staff, governors and volunteers to share this commitment. This appointment is subject to an Enhanced DBS check.</w:t>
      </w:r>
    </w:p>
    <w:sectPr>
      <w:type w:val="continuous"/>
      <w:pgSz w:w="11910" w:h="16840"/>
      <w:pgMar w:top="1680" w:bottom="280" w:left="1133"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mbria">
    <w:altName w:val="Cambria"/>
    <w:charset w:val="1"/>
    <w:family w:val="roman"/>
    <w:pitch w:val="variable"/>
  </w:font>
  <w:font w:name="Wingdings">
    <w:altName w:val="Wingdings"/>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757" w:hanging="351"/>
      </w:pPr>
      <w:rPr>
        <w:rFonts w:hint="default" w:ascii="Wingdings" w:hAnsi="Wingdings" w:eastAsia="Wingdings" w:cs="Wingdings"/>
        <w:b w:val="0"/>
        <w:bCs w:val="0"/>
        <w:i w:val="0"/>
        <w:iCs w:val="0"/>
        <w:spacing w:val="0"/>
        <w:w w:val="102"/>
        <w:sz w:val="19"/>
        <w:szCs w:val="19"/>
        <w:lang w:val="en-US" w:eastAsia="en-US" w:bidi="ar-SA"/>
      </w:rPr>
    </w:lvl>
    <w:lvl w:ilvl="1">
      <w:start w:val="0"/>
      <w:numFmt w:val="bullet"/>
      <w:lvlText w:val="•"/>
      <w:lvlJc w:val="left"/>
      <w:pPr>
        <w:ind w:left="1647" w:hanging="351"/>
      </w:pPr>
      <w:rPr>
        <w:rFonts w:hint="default"/>
        <w:lang w:val="en-US" w:eastAsia="en-US" w:bidi="ar-SA"/>
      </w:rPr>
    </w:lvl>
    <w:lvl w:ilvl="2">
      <w:start w:val="0"/>
      <w:numFmt w:val="bullet"/>
      <w:lvlText w:val="•"/>
      <w:lvlJc w:val="left"/>
      <w:pPr>
        <w:ind w:left="2535" w:hanging="351"/>
      </w:pPr>
      <w:rPr>
        <w:rFonts w:hint="default"/>
        <w:lang w:val="en-US" w:eastAsia="en-US" w:bidi="ar-SA"/>
      </w:rPr>
    </w:lvl>
    <w:lvl w:ilvl="3">
      <w:start w:val="0"/>
      <w:numFmt w:val="bullet"/>
      <w:lvlText w:val="•"/>
      <w:lvlJc w:val="left"/>
      <w:pPr>
        <w:ind w:left="3423" w:hanging="351"/>
      </w:pPr>
      <w:rPr>
        <w:rFonts w:hint="default"/>
        <w:lang w:val="en-US" w:eastAsia="en-US" w:bidi="ar-SA"/>
      </w:rPr>
    </w:lvl>
    <w:lvl w:ilvl="4">
      <w:start w:val="0"/>
      <w:numFmt w:val="bullet"/>
      <w:lvlText w:val="•"/>
      <w:lvlJc w:val="left"/>
      <w:pPr>
        <w:ind w:left="4311" w:hanging="351"/>
      </w:pPr>
      <w:rPr>
        <w:rFonts w:hint="default"/>
        <w:lang w:val="en-US" w:eastAsia="en-US" w:bidi="ar-SA"/>
      </w:rPr>
    </w:lvl>
    <w:lvl w:ilvl="5">
      <w:start w:val="0"/>
      <w:numFmt w:val="bullet"/>
      <w:lvlText w:val="•"/>
      <w:lvlJc w:val="left"/>
      <w:pPr>
        <w:ind w:left="5199" w:hanging="351"/>
      </w:pPr>
      <w:rPr>
        <w:rFonts w:hint="default"/>
        <w:lang w:val="en-US" w:eastAsia="en-US" w:bidi="ar-SA"/>
      </w:rPr>
    </w:lvl>
    <w:lvl w:ilvl="6">
      <w:start w:val="0"/>
      <w:numFmt w:val="bullet"/>
      <w:lvlText w:val="•"/>
      <w:lvlJc w:val="left"/>
      <w:pPr>
        <w:ind w:left="6087" w:hanging="351"/>
      </w:pPr>
      <w:rPr>
        <w:rFonts w:hint="default"/>
        <w:lang w:val="en-US" w:eastAsia="en-US" w:bidi="ar-SA"/>
      </w:rPr>
    </w:lvl>
    <w:lvl w:ilvl="7">
      <w:start w:val="0"/>
      <w:numFmt w:val="bullet"/>
      <w:lvlText w:val="•"/>
      <w:lvlJc w:val="left"/>
      <w:pPr>
        <w:ind w:left="6974" w:hanging="351"/>
      </w:pPr>
      <w:rPr>
        <w:rFonts w:hint="default"/>
        <w:lang w:val="en-US" w:eastAsia="en-US" w:bidi="ar-SA"/>
      </w:rPr>
    </w:lvl>
    <w:lvl w:ilvl="8">
      <w:start w:val="0"/>
      <w:numFmt w:val="bullet"/>
      <w:lvlText w:val="•"/>
      <w:lvlJc w:val="left"/>
      <w:pPr>
        <w:ind w:left="7862" w:hanging="35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en-US" w:eastAsia="en-US" w:bidi="ar-SA"/>
    </w:rPr>
  </w:style>
  <w:style w:styleId="BodyText" w:type="paragraph">
    <w:name w:val="Body Text"/>
    <w:basedOn w:val="Normal"/>
    <w:uiPriority w:val="1"/>
    <w:qFormat/>
    <w:pPr/>
    <w:rPr>
      <w:rFonts w:ascii="Cambria" w:hAnsi="Cambria" w:eastAsia="Cambria" w:cs="Cambria"/>
      <w:b/>
      <w:bCs/>
      <w:sz w:val="21"/>
      <w:szCs w:val="21"/>
      <w:lang w:val="en-US" w:eastAsia="en-US" w:bidi="ar-SA"/>
    </w:rPr>
  </w:style>
  <w:style w:styleId="Title" w:type="paragraph">
    <w:name w:val="Title"/>
    <w:basedOn w:val="Normal"/>
    <w:uiPriority w:val="1"/>
    <w:qFormat/>
    <w:pPr>
      <w:jc w:val="center"/>
    </w:pPr>
    <w:rPr>
      <w:rFonts w:ascii="Cambria" w:hAnsi="Cambria" w:eastAsia="Cambria" w:cs="Cambria"/>
      <w:b/>
      <w:bCs/>
      <w:sz w:val="23"/>
      <w:szCs w:val="23"/>
      <w:lang w:val="en-US" w:eastAsia="en-US" w:bidi="ar-SA"/>
    </w:rPr>
  </w:style>
  <w:style w:styleId="ListParagraph" w:type="paragraph">
    <w:name w:val="List Paragraph"/>
    <w:basedOn w:val="Normal"/>
    <w:uiPriority w:val="1"/>
    <w:qFormat/>
    <w:pPr>
      <w:spacing w:before="5"/>
      <w:ind w:left="756" w:hanging="350"/>
    </w:pPr>
    <w:rPr>
      <w:rFonts w:ascii="Cambria" w:hAnsi="Cambria" w:eastAsia="Cambria" w:cs="Cambria"/>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www.heathland.hounslow.sch.uk/" TargetMode="Externa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eedwards</dc:creator>
  <dc:title>Microsoft Word - DISPLAY AD Science Teacher MYS</dc:title>
  <dcterms:created xsi:type="dcterms:W3CDTF">2026-05-01T12:58:35Z</dcterms:created>
  <dcterms:modified xsi:type="dcterms:W3CDTF">2026-05-01T12:58:35Z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2026-05-01T00:00:00Z</vt:filetime>
  </property>
  <property fmtid="{D5CDD505-2E9C-101B-9397-08002B2CF9AE}" pid="3" name="Creator">
    <vt:lpwstr>PScript5.dll Version 5.2.2</vt:lpwstr>
  </property>
  <property fmtid="{D5CDD505-2E9C-101B-9397-08002B2CF9AE}" pid="4" name="LastSaved">
    <vt:filetime>2026-05-01T00:00:00Z</vt:filetime>
  </property>
  <property fmtid="{D5CDD505-2E9C-101B-9397-08002B2CF9AE}" pid="5" name="Producer">
    <vt:lpwstr>Acrobat Distiller 24.0 (Windows)</vt:lpwstr>
  </property>
</Properties>
</file>