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455"/>
        <w:tblW w:w="10012" w:type="dxa"/>
        <w:tblBorders>
          <w:top w:val="thinThickLargeGap" w:sz="24" w:space="0" w:color="auto"/>
          <w:left w:val="thinThickLargeGap" w:sz="24" w:space="0" w:color="auto"/>
          <w:bottom w:val="thickThinLargeGap" w:sz="24" w:space="0" w:color="auto"/>
          <w:right w:val="thickThinLargeGap" w:sz="24" w:space="0" w:color="auto"/>
        </w:tblBorders>
        <w:tblLayout w:type="fixed"/>
        <w:tblLook w:val="0000" w:firstRow="0" w:lastRow="0" w:firstColumn="0" w:lastColumn="0" w:noHBand="0" w:noVBand="0"/>
      </w:tblPr>
      <w:tblGrid>
        <w:gridCol w:w="10012"/>
      </w:tblGrid>
      <w:tr w:rsidR="00715031" w14:paraId="5D482C3C" w14:textId="77777777">
        <w:trPr>
          <w:trHeight w:val="4755"/>
        </w:trPr>
        <w:tc>
          <w:tcPr>
            <w:tcW w:w="10012" w:type="dxa"/>
          </w:tcPr>
          <w:p w14:paraId="60910B1A" w14:textId="285D4ABB" w:rsidR="00715031" w:rsidRPr="002E3069" w:rsidRDefault="00C757CF" w:rsidP="002E3069">
            <w:pPr>
              <w:rPr>
                <w:rFonts w:ascii="Tahoma" w:hAnsi="Tahoma" w:cs="Tahoma"/>
                <w:b/>
              </w:rPr>
            </w:pPr>
            <w:r>
              <w:rPr>
                <w:rFonts w:ascii="Tahoma" w:hAnsi="Tahoma" w:cs="Tahoma"/>
                <w:b/>
              </w:rPr>
              <w:t xml:space="preserve">          </w:t>
            </w:r>
            <w:r>
              <w:rPr>
                <w:rStyle w:val="eop"/>
                <w:rFonts w:ascii="Tahoma" w:hAnsi="Tahoma" w:cs="Tahoma"/>
                <w:sz w:val="16"/>
                <w:szCs w:val="16"/>
              </w:rPr>
              <w:t> </w:t>
            </w:r>
          </w:p>
          <w:p w14:paraId="3C7C3A7E" w14:textId="77777777" w:rsidR="00665F1F" w:rsidRPr="00D4360C" w:rsidRDefault="00665F1F" w:rsidP="00665F1F">
            <w:pPr>
              <w:rPr>
                <w:rFonts w:asciiTheme="minorHAnsi" w:hAnsiTheme="minorHAnsi" w:cstheme="minorHAnsi"/>
                <w:b/>
                <w:bCs/>
                <w:sz w:val="22"/>
                <w:szCs w:val="22"/>
                <w:lang w:eastAsia="en-GB"/>
              </w:rPr>
            </w:pPr>
            <w:r w:rsidRPr="00D4360C">
              <w:rPr>
                <w:rFonts w:asciiTheme="minorHAnsi" w:hAnsiTheme="minorHAnsi" w:cstheme="minorHAnsi"/>
                <w:b/>
                <w:bCs/>
                <w:spacing w:val="2"/>
                <w:sz w:val="22"/>
                <w:szCs w:val="22"/>
                <w:shd w:val="clear" w:color="auto" w:fill="FFFFFF"/>
                <w:lang w:eastAsia="en-GB"/>
              </w:rPr>
              <w:t>TEACHER OF FOOD TECHNOLOGY</w:t>
            </w:r>
          </w:p>
          <w:p w14:paraId="04DCCBF8" w14:textId="77777777" w:rsidR="00665F1F" w:rsidRPr="00D4360C" w:rsidRDefault="00665F1F" w:rsidP="00665F1F">
            <w:pPr>
              <w:shd w:val="clear" w:color="auto" w:fill="FFFFFF"/>
              <w:rPr>
                <w:rFonts w:asciiTheme="minorHAnsi" w:hAnsiTheme="minorHAnsi" w:cstheme="minorHAnsi"/>
                <w:i/>
                <w:iCs/>
                <w:spacing w:val="2"/>
                <w:sz w:val="22"/>
                <w:szCs w:val="22"/>
                <w:lang w:eastAsia="en-GB"/>
              </w:rPr>
            </w:pPr>
            <w:r w:rsidRPr="00D4360C">
              <w:rPr>
                <w:rFonts w:asciiTheme="minorHAnsi" w:hAnsiTheme="minorHAnsi" w:cstheme="minorHAnsi"/>
                <w:i/>
                <w:iCs/>
                <w:spacing w:val="2"/>
                <w:sz w:val="22"/>
                <w:szCs w:val="22"/>
                <w:lang w:eastAsia="en-GB"/>
              </w:rPr>
              <w:t>UPS/Main Scale (Outer London Pay)</w:t>
            </w:r>
          </w:p>
          <w:p w14:paraId="2589948E" w14:textId="77777777" w:rsidR="00665F1F" w:rsidRPr="00D4360C" w:rsidRDefault="00665F1F" w:rsidP="00665F1F">
            <w:pPr>
              <w:shd w:val="clear" w:color="auto" w:fill="FFFFFF"/>
              <w:rPr>
                <w:rFonts w:asciiTheme="minorHAnsi" w:hAnsiTheme="minorHAnsi" w:cstheme="minorHAnsi"/>
                <w:i/>
                <w:iCs/>
                <w:spacing w:val="2"/>
                <w:sz w:val="22"/>
                <w:szCs w:val="22"/>
                <w:lang w:eastAsia="en-GB"/>
              </w:rPr>
            </w:pPr>
            <w:r w:rsidRPr="00D4360C">
              <w:rPr>
                <w:rFonts w:asciiTheme="minorHAnsi" w:hAnsiTheme="minorHAnsi" w:cstheme="minorHAnsi"/>
                <w:i/>
                <w:iCs/>
                <w:spacing w:val="2"/>
                <w:sz w:val="22"/>
                <w:szCs w:val="22"/>
                <w:lang w:eastAsia="en-GB"/>
              </w:rPr>
              <w:t>Full Time</w:t>
            </w:r>
          </w:p>
          <w:p w14:paraId="2A14CC8D" w14:textId="77777777" w:rsidR="00665F1F" w:rsidRPr="00D4360C" w:rsidRDefault="00665F1F" w:rsidP="00665F1F">
            <w:pPr>
              <w:shd w:val="clear" w:color="auto" w:fill="FFFFFF"/>
              <w:rPr>
                <w:rFonts w:asciiTheme="minorHAnsi" w:hAnsiTheme="minorHAnsi" w:cstheme="minorHAnsi"/>
                <w:i/>
                <w:iCs/>
                <w:spacing w:val="2"/>
                <w:sz w:val="22"/>
                <w:szCs w:val="22"/>
                <w:lang w:eastAsia="en-GB"/>
              </w:rPr>
            </w:pPr>
            <w:r w:rsidRPr="00D4360C">
              <w:rPr>
                <w:rFonts w:asciiTheme="minorHAnsi" w:hAnsiTheme="minorHAnsi" w:cstheme="minorHAnsi"/>
                <w:i/>
                <w:iCs/>
                <w:spacing w:val="2"/>
                <w:sz w:val="22"/>
                <w:szCs w:val="22"/>
                <w:lang w:eastAsia="en-GB"/>
              </w:rPr>
              <w:t>Applications from newly qualified or experienced teachers welcomed.</w:t>
            </w:r>
          </w:p>
          <w:p w14:paraId="7AF80334" w14:textId="77777777" w:rsidR="00665F1F" w:rsidRPr="00D4360C" w:rsidRDefault="00665F1F" w:rsidP="00665F1F">
            <w:pPr>
              <w:shd w:val="clear" w:color="auto" w:fill="FFFFFF"/>
              <w:rPr>
                <w:rFonts w:asciiTheme="minorHAnsi" w:hAnsiTheme="minorHAnsi" w:cstheme="minorHAnsi"/>
                <w:spacing w:val="2"/>
                <w:sz w:val="22"/>
                <w:szCs w:val="22"/>
                <w:lang w:eastAsia="en-GB"/>
              </w:rPr>
            </w:pPr>
          </w:p>
          <w:p w14:paraId="179FD4C2" w14:textId="77777777" w:rsidR="00665F1F" w:rsidRPr="00D4360C" w:rsidRDefault="00665F1F" w:rsidP="00665F1F">
            <w:pPr>
              <w:shd w:val="clear" w:color="auto" w:fill="FFFFFF"/>
              <w:rPr>
                <w:rFonts w:asciiTheme="minorHAnsi" w:hAnsiTheme="minorHAnsi" w:cstheme="minorHAnsi"/>
                <w:spacing w:val="2"/>
                <w:sz w:val="22"/>
                <w:szCs w:val="22"/>
                <w:lang w:eastAsia="en-GB"/>
              </w:rPr>
            </w:pPr>
            <w:r w:rsidRPr="00D4360C">
              <w:rPr>
                <w:rFonts w:asciiTheme="minorHAnsi" w:hAnsiTheme="minorHAnsi" w:cstheme="minorHAnsi"/>
                <w:spacing w:val="2"/>
                <w:sz w:val="22"/>
                <w:szCs w:val="22"/>
                <w:lang w:eastAsia="en-GB"/>
              </w:rPr>
              <w:t>The Heathland School is an 11-18 oversubscribed school with over 1800 students on roll and a large (500+) Sixth Form.</w:t>
            </w:r>
          </w:p>
          <w:p w14:paraId="69B1DB7C" w14:textId="77777777" w:rsidR="00665F1F" w:rsidRPr="00D4360C" w:rsidRDefault="00665F1F" w:rsidP="00665F1F">
            <w:pPr>
              <w:shd w:val="clear" w:color="auto" w:fill="FFFFFF"/>
              <w:rPr>
                <w:rFonts w:asciiTheme="minorHAnsi" w:hAnsiTheme="minorHAnsi" w:cstheme="minorHAnsi"/>
                <w:spacing w:val="2"/>
                <w:sz w:val="22"/>
                <w:szCs w:val="22"/>
                <w:lang w:eastAsia="en-GB"/>
              </w:rPr>
            </w:pPr>
          </w:p>
          <w:p w14:paraId="673E090C" w14:textId="77777777" w:rsidR="00665F1F" w:rsidRPr="00D4360C" w:rsidRDefault="00665F1F" w:rsidP="00665F1F">
            <w:pPr>
              <w:shd w:val="clear" w:color="auto" w:fill="FFFFFF"/>
              <w:rPr>
                <w:rFonts w:asciiTheme="minorHAnsi" w:hAnsiTheme="minorHAnsi" w:cstheme="minorHAnsi"/>
                <w:spacing w:val="2"/>
                <w:sz w:val="22"/>
                <w:szCs w:val="22"/>
                <w:lang w:eastAsia="en-GB"/>
              </w:rPr>
            </w:pPr>
            <w:r w:rsidRPr="00D4360C">
              <w:rPr>
                <w:rFonts w:asciiTheme="minorHAnsi" w:hAnsiTheme="minorHAnsi" w:cstheme="minorHAnsi"/>
                <w:spacing w:val="2"/>
                <w:sz w:val="22"/>
                <w:szCs w:val="22"/>
                <w:lang w:eastAsia="en-GB"/>
              </w:rPr>
              <w:t>At the heart of our ethos is a ‘Commitment to Excellence’. We have always set high standards for achievement in an environment where students demonstrate courtesy, self-discipline and respect for each other.</w:t>
            </w:r>
          </w:p>
          <w:p w14:paraId="51EE0BDE" w14:textId="77777777" w:rsidR="00665F1F" w:rsidRPr="00D4360C" w:rsidRDefault="00665F1F" w:rsidP="00665F1F">
            <w:pPr>
              <w:shd w:val="clear" w:color="auto" w:fill="FFFFFF"/>
              <w:rPr>
                <w:rFonts w:asciiTheme="minorHAnsi" w:hAnsiTheme="minorHAnsi" w:cstheme="minorHAnsi"/>
                <w:spacing w:val="2"/>
                <w:sz w:val="22"/>
                <w:szCs w:val="22"/>
                <w:lang w:eastAsia="en-GB"/>
              </w:rPr>
            </w:pPr>
          </w:p>
          <w:p w14:paraId="5D3F9B4C" w14:textId="77777777" w:rsidR="002E3069" w:rsidRPr="00D4360C" w:rsidRDefault="00665F1F" w:rsidP="00665F1F">
            <w:pPr>
              <w:shd w:val="clear" w:color="auto" w:fill="FFFFFF"/>
              <w:rPr>
                <w:rFonts w:asciiTheme="minorHAnsi" w:hAnsiTheme="minorHAnsi" w:cstheme="minorHAnsi"/>
                <w:spacing w:val="2"/>
                <w:sz w:val="22"/>
                <w:szCs w:val="22"/>
                <w:lang w:eastAsia="en-GB"/>
              </w:rPr>
            </w:pPr>
            <w:r w:rsidRPr="00D4360C">
              <w:rPr>
                <w:rFonts w:asciiTheme="minorHAnsi" w:hAnsiTheme="minorHAnsi" w:cstheme="minorHAnsi"/>
                <w:spacing w:val="2"/>
                <w:sz w:val="22"/>
                <w:szCs w:val="22"/>
                <w:lang w:eastAsia="en-GB"/>
              </w:rPr>
              <w:t xml:space="preserve">A qualified teacher is required for </w:t>
            </w:r>
            <w:r w:rsidR="002E3069" w:rsidRPr="00D4360C">
              <w:rPr>
                <w:rFonts w:asciiTheme="minorHAnsi" w:hAnsiTheme="minorHAnsi" w:cstheme="minorHAnsi"/>
                <w:i/>
                <w:iCs/>
                <w:spacing w:val="2"/>
                <w:sz w:val="22"/>
                <w:szCs w:val="22"/>
                <w:lang w:eastAsia="en-GB"/>
              </w:rPr>
              <w:t>September 2026</w:t>
            </w:r>
            <w:r w:rsidRPr="00D4360C">
              <w:rPr>
                <w:rFonts w:asciiTheme="minorHAnsi" w:hAnsiTheme="minorHAnsi" w:cstheme="minorHAnsi"/>
                <w:spacing w:val="2"/>
                <w:sz w:val="22"/>
                <w:szCs w:val="22"/>
                <w:lang w:eastAsia="en-GB"/>
              </w:rPr>
              <w:t xml:space="preserve"> to join a supportive and highly </w:t>
            </w:r>
            <w:r w:rsidR="007C4136" w:rsidRPr="00D4360C">
              <w:rPr>
                <w:rFonts w:asciiTheme="minorHAnsi" w:hAnsiTheme="minorHAnsi" w:cstheme="minorHAnsi"/>
                <w:spacing w:val="2"/>
                <w:sz w:val="22"/>
                <w:szCs w:val="22"/>
                <w:lang w:eastAsia="en-GB"/>
              </w:rPr>
              <w:t>successful Design</w:t>
            </w:r>
            <w:r w:rsidRPr="00D4360C">
              <w:rPr>
                <w:rFonts w:asciiTheme="minorHAnsi" w:hAnsiTheme="minorHAnsi" w:cstheme="minorHAnsi"/>
                <w:spacing w:val="2"/>
                <w:sz w:val="22"/>
                <w:szCs w:val="22"/>
                <w:lang w:eastAsia="en-GB"/>
              </w:rPr>
              <w:t xml:space="preserve"> Technology department. </w:t>
            </w:r>
          </w:p>
          <w:p w14:paraId="5D43017C" w14:textId="77777777" w:rsidR="002E3069" w:rsidRPr="00D4360C" w:rsidRDefault="002E3069" w:rsidP="00665F1F">
            <w:pPr>
              <w:shd w:val="clear" w:color="auto" w:fill="FFFFFF"/>
              <w:rPr>
                <w:rFonts w:asciiTheme="minorHAnsi" w:hAnsiTheme="minorHAnsi" w:cstheme="minorHAnsi"/>
                <w:spacing w:val="2"/>
                <w:sz w:val="22"/>
                <w:szCs w:val="22"/>
                <w:lang w:eastAsia="en-GB"/>
              </w:rPr>
            </w:pPr>
          </w:p>
          <w:p w14:paraId="344A1CD0" w14:textId="6C358BD9" w:rsidR="00665F1F" w:rsidRPr="00D4360C" w:rsidRDefault="00665F1F" w:rsidP="00665F1F">
            <w:pPr>
              <w:shd w:val="clear" w:color="auto" w:fill="FFFFFF"/>
              <w:rPr>
                <w:rFonts w:asciiTheme="minorHAnsi" w:hAnsiTheme="minorHAnsi" w:cstheme="minorHAnsi"/>
                <w:spacing w:val="2"/>
                <w:sz w:val="22"/>
                <w:szCs w:val="22"/>
                <w:lang w:eastAsia="en-GB"/>
              </w:rPr>
            </w:pPr>
            <w:r w:rsidRPr="00D4360C">
              <w:rPr>
                <w:rFonts w:asciiTheme="minorHAnsi" w:hAnsiTheme="minorHAnsi" w:cstheme="minorHAnsi"/>
                <w:spacing w:val="2"/>
                <w:sz w:val="22"/>
                <w:szCs w:val="22"/>
                <w:lang w:eastAsia="en-GB"/>
              </w:rPr>
              <w:t>Food Technology is a popular GCSE option - we use the AQA specification.</w:t>
            </w:r>
          </w:p>
          <w:p w14:paraId="1A403740" w14:textId="77777777" w:rsidR="00665F1F" w:rsidRPr="00D4360C" w:rsidRDefault="00665F1F" w:rsidP="00665F1F">
            <w:pPr>
              <w:shd w:val="clear" w:color="auto" w:fill="FFFFFF"/>
              <w:rPr>
                <w:rFonts w:asciiTheme="minorHAnsi" w:hAnsiTheme="minorHAnsi" w:cstheme="minorHAnsi"/>
                <w:spacing w:val="2"/>
                <w:sz w:val="22"/>
                <w:szCs w:val="22"/>
                <w:lang w:eastAsia="en-GB"/>
              </w:rPr>
            </w:pPr>
          </w:p>
          <w:p w14:paraId="2C944401" w14:textId="77777777" w:rsidR="00665F1F" w:rsidRPr="00D4360C" w:rsidRDefault="00665F1F" w:rsidP="00665F1F">
            <w:pPr>
              <w:shd w:val="clear" w:color="auto" w:fill="FFFFFF"/>
              <w:rPr>
                <w:rFonts w:asciiTheme="minorHAnsi" w:hAnsiTheme="minorHAnsi" w:cstheme="minorHAnsi"/>
                <w:spacing w:val="2"/>
                <w:sz w:val="22"/>
                <w:szCs w:val="22"/>
                <w:lang w:eastAsia="en-GB"/>
              </w:rPr>
            </w:pPr>
            <w:r w:rsidRPr="00D4360C">
              <w:rPr>
                <w:rFonts w:asciiTheme="minorHAnsi" w:hAnsiTheme="minorHAnsi" w:cstheme="minorHAnsi"/>
                <w:spacing w:val="2"/>
                <w:sz w:val="22"/>
                <w:szCs w:val="22"/>
                <w:lang w:eastAsia="en-GB"/>
              </w:rPr>
              <w:t>We offer:</w:t>
            </w:r>
          </w:p>
          <w:p w14:paraId="4F01A537" w14:textId="77777777" w:rsidR="00665F1F" w:rsidRPr="00D4360C" w:rsidRDefault="00665F1F" w:rsidP="00665F1F">
            <w:pPr>
              <w:shd w:val="clear" w:color="auto" w:fill="FFFFFF"/>
              <w:rPr>
                <w:rFonts w:asciiTheme="minorHAnsi" w:hAnsiTheme="minorHAnsi" w:cstheme="minorHAnsi"/>
                <w:spacing w:val="2"/>
                <w:sz w:val="22"/>
                <w:szCs w:val="22"/>
                <w:lang w:eastAsia="en-GB"/>
              </w:rPr>
            </w:pPr>
            <w:r w:rsidRPr="00D4360C">
              <w:rPr>
                <w:rFonts w:asciiTheme="minorHAnsi" w:hAnsiTheme="minorHAnsi" w:cstheme="minorHAnsi"/>
                <w:spacing w:val="2"/>
                <w:sz w:val="22"/>
                <w:szCs w:val="22"/>
                <w:lang w:eastAsia="en-GB"/>
              </w:rPr>
              <w:sym w:font="Symbol" w:char="F0A7"/>
            </w:r>
            <w:r w:rsidRPr="00D4360C">
              <w:rPr>
                <w:rFonts w:asciiTheme="minorHAnsi" w:hAnsiTheme="minorHAnsi" w:cstheme="minorHAnsi"/>
                <w:spacing w:val="2"/>
                <w:sz w:val="22"/>
                <w:szCs w:val="22"/>
                <w:lang w:eastAsia="en-GB"/>
              </w:rPr>
              <w:t xml:space="preserve"> An exceptionally well-resourced department for all key stages</w:t>
            </w:r>
          </w:p>
          <w:p w14:paraId="0D2C1A6E" w14:textId="77777777" w:rsidR="00665F1F" w:rsidRPr="00D4360C" w:rsidRDefault="00665F1F" w:rsidP="00665F1F">
            <w:pPr>
              <w:shd w:val="clear" w:color="auto" w:fill="FFFFFF"/>
              <w:rPr>
                <w:rFonts w:asciiTheme="minorHAnsi" w:hAnsiTheme="minorHAnsi" w:cstheme="minorHAnsi"/>
                <w:spacing w:val="2"/>
                <w:sz w:val="22"/>
                <w:szCs w:val="22"/>
                <w:lang w:eastAsia="en-GB"/>
              </w:rPr>
            </w:pPr>
            <w:r w:rsidRPr="00D4360C">
              <w:rPr>
                <w:rFonts w:asciiTheme="minorHAnsi" w:hAnsiTheme="minorHAnsi" w:cstheme="minorHAnsi"/>
                <w:spacing w:val="2"/>
                <w:sz w:val="22"/>
                <w:szCs w:val="22"/>
                <w:lang w:eastAsia="en-GB"/>
              </w:rPr>
              <w:sym w:font="Symbol" w:char="F0A7"/>
            </w:r>
            <w:r w:rsidRPr="00D4360C">
              <w:rPr>
                <w:rFonts w:asciiTheme="minorHAnsi" w:hAnsiTheme="minorHAnsi" w:cstheme="minorHAnsi"/>
                <w:spacing w:val="2"/>
                <w:sz w:val="22"/>
                <w:szCs w:val="22"/>
                <w:lang w:eastAsia="en-GB"/>
              </w:rPr>
              <w:t xml:space="preserve"> Excellent IT facilities</w:t>
            </w:r>
          </w:p>
          <w:p w14:paraId="6FFEB391" w14:textId="77777777" w:rsidR="00665F1F" w:rsidRPr="00D4360C" w:rsidRDefault="00665F1F" w:rsidP="00665F1F">
            <w:pPr>
              <w:shd w:val="clear" w:color="auto" w:fill="FFFFFF"/>
              <w:rPr>
                <w:rFonts w:asciiTheme="minorHAnsi" w:hAnsiTheme="minorHAnsi" w:cstheme="minorHAnsi"/>
                <w:spacing w:val="2"/>
                <w:sz w:val="22"/>
                <w:szCs w:val="22"/>
                <w:lang w:eastAsia="en-GB"/>
              </w:rPr>
            </w:pPr>
            <w:r w:rsidRPr="00D4360C">
              <w:rPr>
                <w:rFonts w:asciiTheme="minorHAnsi" w:hAnsiTheme="minorHAnsi" w:cstheme="minorHAnsi"/>
                <w:spacing w:val="2"/>
                <w:sz w:val="22"/>
                <w:szCs w:val="22"/>
                <w:lang w:eastAsia="en-GB"/>
              </w:rPr>
              <w:sym w:font="Symbol" w:char="F0A7"/>
            </w:r>
            <w:r w:rsidRPr="00D4360C">
              <w:rPr>
                <w:rFonts w:asciiTheme="minorHAnsi" w:hAnsiTheme="minorHAnsi" w:cstheme="minorHAnsi"/>
                <w:spacing w:val="2"/>
                <w:sz w:val="22"/>
                <w:szCs w:val="22"/>
                <w:lang w:eastAsia="en-GB"/>
              </w:rPr>
              <w:t xml:space="preserve"> A dedicated admin assistant</w:t>
            </w:r>
          </w:p>
          <w:p w14:paraId="193BB811" w14:textId="77777777" w:rsidR="00665F1F" w:rsidRPr="00D4360C" w:rsidRDefault="00665F1F" w:rsidP="00665F1F">
            <w:pPr>
              <w:shd w:val="clear" w:color="auto" w:fill="FFFFFF"/>
              <w:rPr>
                <w:rFonts w:asciiTheme="minorHAnsi" w:hAnsiTheme="minorHAnsi" w:cstheme="minorHAnsi"/>
                <w:spacing w:val="2"/>
                <w:sz w:val="22"/>
                <w:szCs w:val="22"/>
                <w:lang w:eastAsia="en-GB"/>
              </w:rPr>
            </w:pPr>
            <w:r w:rsidRPr="00D4360C">
              <w:rPr>
                <w:rFonts w:asciiTheme="minorHAnsi" w:hAnsiTheme="minorHAnsi" w:cstheme="minorHAnsi"/>
                <w:spacing w:val="2"/>
                <w:sz w:val="22"/>
                <w:szCs w:val="22"/>
                <w:lang w:eastAsia="en-GB"/>
              </w:rPr>
              <w:sym w:font="Symbol" w:char="F0A7"/>
            </w:r>
            <w:r w:rsidRPr="00D4360C">
              <w:rPr>
                <w:rFonts w:asciiTheme="minorHAnsi" w:hAnsiTheme="minorHAnsi" w:cstheme="minorHAnsi"/>
                <w:spacing w:val="2"/>
                <w:sz w:val="22"/>
                <w:szCs w:val="22"/>
                <w:lang w:eastAsia="en-GB"/>
              </w:rPr>
              <w:t xml:space="preserve"> A supportive environment working with highly motivated staff</w:t>
            </w:r>
          </w:p>
          <w:p w14:paraId="2311175B" w14:textId="77777777" w:rsidR="00665F1F" w:rsidRPr="00D4360C" w:rsidRDefault="00665F1F" w:rsidP="00665F1F">
            <w:pPr>
              <w:shd w:val="clear" w:color="auto" w:fill="FFFFFF"/>
              <w:rPr>
                <w:rFonts w:asciiTheme="minorHAnsi" w:hAnsiTheme="minorHAnsi" w:cstheme="minorHAnsi"/>
                <w:spacing w:val="2"/>
                <w:sz w:val="22"/>
                <w:szCs w:val="22"/>
                <w:lang w:eastAsia="en-GB"/>
              </w:rPr>
            </w:pPr>
            <w:r w:rsidRPr="00D4360C">
              <w:rPr>
                <w:rFonts w:asciiTheme="minorHAnsi" w:hAnsiTheme="minorHAnsi" w:cstheme="minorHAnsi"/>
                <w:spacing w:val="2"/>
                <w:sz w:val="22"/>
                <w:szCs w:val="22"/>
                <w:lang w:eastAsia="en-GB"/>
              </w:rPr>
              <w:sym w:font="Symbol" w:char="F0A7"/>
            </w:r>
            <w:r w:rsidRPr="00D4360C">
              <w:rPr>
                <w:rFonts w:asciiTheme="minorHAnsi" w:hAnsiTheme="minorHAnsi" w:cstheme="minorHAnsi"/>
                <w:spacing w:val="2"/>
                <w:sz w:val="22"/>
                <w:szCs w:val="22"/>
                <w:lang w:eastAsia="en-GB"/>
              </w:rPr>
              <w:t xml:space="preserve"> Well-structured induction for ECTs with a reduced timetable</w:t>
            </w:r>
          </w:p>
          <w:p w14:paraId="61B9B3DB" w14:textId="77777777" w:rsidR="00665F1F" w:rsidRPr="00D4360C" w:rsidRDefault="00665F1F" w:rsidP="00665F1F">
            <w:pPr>
              <w:shd w:val="clear" w:color="auto" w:fill="FFFFFF"/>
              <w:rPr>
                <w:rFonts w:asciiTheme="minorHAnsi" w:hAnsiTheme="minorHAnsi" w:cstheme="minorHAnsi"/>
                <w:spacing w:val="2"/>
                <w:sz w:val="22"/>
                <w:szCs w:val="22"/>
                <w:lang w:eastAsia="en-GB"/>
              </w:rPr>
            </w:pPr>
          </w:p>
          <w:p w14:paraId="6D217B8A" w14:textId="221D1FBF" w:rsidR="007C4136" w:rsidRPr="00D4360C" w:rsidRDefault="00665F1F" w:rsidP="007C4136">
            <w:pPr>
              <w:shd w:val="clear" w:color="auto" w:fill="FFFFFF"/>
              <w:rPr>
                <w:rFonts w:asciiTheme="minorHAnsi" w:hAnsiTheme="minorHAnsi" w:cstheme="minorHAnsi"/>
                <w:spacing w:val="2"/>
                <w:sz w:val="22"/>
                <w:szCs w:val="22"/>
                <w:lang w:eastAsia="en-GB"/>
              </w:rPr>
            </w:pPr>
            <w:r w:rsidRPr="00D4360C">
              <w:rPr>
                <w:rFonts w:asciiTheme="minorHAnsi" w:hAnsiTheme="minorHAnsi" w:cstheme="minorHAnsi"/>
                <w:spacing w:val="2"/>
                <w:sz w:val="22"/>
                <w:szCs w:val="22"/>
                <w:lang w:eastAsia="en-GB"/>
              </w:rPr>
              <w:t>We offer an excellent staff programme for professional development and opportunities for promotions.</w:t>
            </w:r>
            <w:r w:rsidR="007C4136" w:rsidRPr="00D4360C">
              <w:rPr>
                <w:rFonts w:asciiTheme="minorHAnsi" w:hAnsiTheme="minorHAnsi" w:cstheme="minorHAnsi"/>
                <w:spacing w:val="2"/>
                <w:sz w:val="22"/>
                <w:szCs w:val="22"/>
                <w:lang w:eastAsia="en-GB"/>
              </w:rPr>
              <w:t xml:space="preserve"> The school is close to good transport links and has ample free parking for staff.</w:t>
            </w:r>
          </w:p>
          <w:p w14:paraId="2C35C26F" w14:textId="388D5C5D" w:rsidR="00665F1F" w:rsidRPr="00D4360C" w:rsidRDefault="00665F1F" w:rsidP="00665F1F">
            <w:pPr>
              <w:shd w:val="clear" w:color="auto" w:fill="FFFFFF"/>
              <w:rPr>
                <w:rFonts w:asciiTheme="minorHAnsi" w:hAnsiTheme="minorHAnsi" w:cstheme="minorHAnsi"/>
                <w:spacing w:val="2"/>
                <w:sz w:val="22"/>
                <w:szCs w:val="22"/>
                <w:lang w:eastAsia="en-GB"/>
              </w:rPr>
            </w:pPr>
          </w:p>
          <w:p w14:paraId="77A9718F" w14:textId="2D77434E" w:rsidR="00665F1F" w:rsidRPr="00D4360C" w:rsidRDefault="00665F1F" w:rsidP="00665F1F">
            <w:pPr>
              <w:shd w:val="clear" w:color="auto" w:fill="FFFFFF"/>
              <w:rPr>
                <w:rFonts w:asciiTheme="minorHAnsi" w:hAnsiTheme="minorHAnsi" w:cstheme="minorHAnsi"/>
                <w:spacing w:val="2"/>
                <w:sz w:val="22"/>
                <w:szCs w:val="22"/>
                <w:lang w:eastAsia="en-GB"/>
              </w:rPr>
            </w:pPr>
            <w:r w:rsidRPr="00D4360C">
              <w:rPr>
                <w:rFonts w:asciiTheme="minorHAnsi" w:hAnsiTheme="minorHAnsi" w:cstheme="minorHAnsi"/>
                <w:spacing w:val="2"/>
                <w:sz w:val="22"/>
                <w:szCs w:val="22"/>
                <w:lang w:eastAsia="en-GB"/>
              </w:rPr>
              <w:t xml:space="preserve">Information about the school is available on our website: </w:t>
            </w:r>
            <w:hyperlink r:id="rId8" w:history="1">
              <w:r w:rsidR="002E3069" w:rsidRPr="00D4360C">
                <w:rPr>
                  <w:rStyle w:val="Hyperlink"/>
                  <w:rFonts w:asciiTheme="minorHAnsi" w:hAnsiTheme="minorHAnsi" w:cstheme="minorHAnsi"/>
                  <w:spacing w:val="2"/>
                  <w:sz w:val="22"/>
                  <w:szCs w:val="22"/>
                  <w:lang w:eastAsia="en-GB"/>
                </w:rPr>
                <w:t>https://www.heathland.hounslow.sch.uk/</w:t>
              </w:r>
            </w:hyperlink>
          </w:p>
          <w:p w14:paraId="3A7672FC" w14:textId="77777777" w:rsidR="00665F1F" w:rsidRPr="00D4360C" w:rsidRDefault="00665F1F" w:rsidP="00665F1F">
            <w:pPr>
              <w:shd w:val="clear" w:color="auto" w:fill="FFFFFF"/>
              <w:rPr>
                <w:rFonts w:asciiTheme="minorHAnsi" w:hAnsiTheme="minorHAnsi" w:cstheme="minorHAnsi"/>
                <w:spacing w:val="2"/>
                <w:sz w:val="22"/>
                <w:szCs w:val="22"/>
                <w:lang w:eastAsia="en-GB"/>
              </w:rPr>
            </w:pPr>
          </w:p>
          <w:p w14:paraId="54E7C931" w14:textId="1B8BA89B" w:rsidR="00665F1F" w:rsidRPr="00D4360C" w:rsidRDefault="00665F1F" w:rsidP="00665F1F">
            <w:pPr>
              <w:shd w:val="clear" w:color="auto" w:fill="FFFFFF"/>
              <w:rPr>
                <w:rFonts w:asciiTheme="minorHAnsi" w:hAnsiTheme="minorHAnsi" w:cstheme="minorHAnsi"/>
                <w:b/>
                <w:bCs/>
                <w:spacing w:val="2"/>
                <w:sz w:val="22"/>
                <w:szCs w:val="22"/>
                <w:lang w:eastAsia="en-GB"/>
              </w:rPr>
            </w:pPr>
            <w:r w:rsidRPr="00D4360C">
              <w:rPr>
                <w:rFonts w:asciiTheme="minorHAnsi" w:hAnsiTheme="minorHAnsi" w:cstheme="minorHAnsi"/>
                <w:spacing w:val="2"/>
                <w:sz w:val="22"/>
                <w:szCs w:val="22"/>
                <w:lang w:eastAsia="en-GB"/>
              </w:rPr>
              <w:t xml:space="preserve">Closing date: </w:t>
            </w:r>
            <w:r w:rsidR="00727F13">
              <w:rPr>
                <w:rFonts w:asciiTheme="minorHAnsi" w:hAnsiTheme="minorHAnsi" w:cstheme="minorHAnsi"/>
                <w:b/>
                <w:bCs/>
                <w:spacing w:val="2"/>
                <w:sz w:val="22"/>
                <w:szCs w:val="22"/>
                <w:lang w:eastAsia="en-GB"/>
              </w:rPr>
              <w:t>22</w:t>
            </w:r>
            <w:r w:rsidR="00727F13" w:rsidRPr="00727F13">
              <w:rPr>
                <w:rFonts w:asciiTheme="minorHAnsi" w:hAnsiTheme="minorHAnsi" w:cstheme="minorHAnsi"/>
                <w:b/>
                <w:bCs/>
                <w:spacing w:val="2"/>
                <w:sz w:val="22"/>
                <w:szCs w:val="22"/>
                <w:vertAlign w:val="superscript"/>
                <w:lang w:eastAsia="en-GB"/>
              </w:rPr>
              <w:t>nd</w:t>
            </w:r>
            <w:r w:rsidR="00727F13">
              <w:rPr>
                <w:rFonts w:asciiTheme="minorHAnsi" w:hAnsiTheme="minorHAnsi" w:cstheme="minorHAnsi"/>
                <w:b/>
                <w:bCs/>
                <w:spacing w:val="2"/>
                <w:sz w:val="22"/>
                <w:szCs w:val="22"/>
                <w:lang w:eastAsia="en-GB"/>
              </w:rPr>
              <w:t xml:space="preserve"> May 2026</w:t>
            </w:r>
          </w:p>
          <w:p w14:paraId="7C00B5FB" w14:textId="77777777" w:rsidR="007C4136" w:rsidRPr="00D4360C" w:rsidRDefault="007C4136" w:rsidP="00665F1F">
            <w:pPr>
              <w:shd w:val="clear" w:color="auto" w:fill="FFFFFF"/>
              <w:rPr>
                <w:rFonts w:asciiTheme="minorHAnsi" w:hAnsiTheme="minorHAnsi" w:cstheme="minorHAnsi"/>
                <w:spacing w:val="2"/>
                <w:sz w:val="22"/>
                <w:szCs w:val="22"/>
                <w:lang w:eastAsia="en-GB"/>
              </w:rPr>
            </w:pPr>
          </w:p>
          <w:p w14:paraId="6D63490E" w14:textId="6B2126C6" w:rsidR="007C4136" w:rsidRPr="00D4360C" w:rsidRDefault="007C4136" w:rsidP="00665F1F">
            <w:pPr>
              <w:shd w:val="clear" w:color="auto" w:fill="FFFFFF"/>
              <w:rPr>
                <w:rFonts w:asciiTheme="minorHAnsi" w:hAnsiTheme="minorHAnsi" w:cstheme="minorHAnsi"/>
                <w:spacing w:val="2"/>
                <w:sz w:val="22"/>
                <w:szCs w:val="22"/>
                <w:lang w:eastAsia="en-GB"/>
              </w:rPr>
            </w:pPr>
            <w:r w:rsidRPr="00D4360C">
              <w:rPr>
                <w:rFonts w:asciiTheme="minorHAnsi" w:hAnsiTheme="minorHAnsi" w:cstheme="minorHAnsi"/>
                <w:b/>
                <w:bCs/>
                <w:spacing w:val="2"/>
                <w:sz w:val="22"/>
                <w:szCs w:val="22"/>
                <w:lang w:eastAsia="en-GB"/>
              </w:rPr>
              <w:t xml:space="preserve">Please complete our application form which can be found on our website under </w:t>
            </w:r>
            <w:r w:rsidR="002E3069" w:rsidRPr="00D4360C">
              <w:rPr>
                <w:rFonts w:asciiTheme="minorHAnsi" w:hAnsiTheme="minorHAnsi" w:cstheme="minorHAnsi"/>
                <w:b/>
                <w:bCs/>
                <w:spacing w:val="2"/>
                <w:sz w:val="22"/>
                <w:szCs w:val="22"/>
                <w:lang w:eastAsia="en-GB"/>
              </w:rPr>
              <w:t>‘</w:t>
            </w:r>
            <w:r w:rsidRPr="00D4360C">
              <w:rPr>
                <w:rFonts w:asciiTheme="minorHAnsi" w:hAnsiTheme="minorHAnsi" w:cstheme="minorHAnsi"/>
                <w:b/>
                <w:bCs/>
                <w:spacing w:val="2"/>
                <w:sz w:val="22"/>
                <w:szCs w:val="22"/>
                <w:lang w:eastAsia="en-GB"/>
              </w:rPr>
              <w:t>Vacancies</w:t>
            </w:r>
            <w:r w:rsidR="002E3069" w:rsidRPr="00D4360C">
              <w:rPr>
                <w:rFonts w:asciiTheme="minorHAnsi" w:hAnsiTheme="minorHAnsi" w:cstheme="minorHAnsi"/>
                <w:b/>
                <w:bCs/>
                <w:spacing w:val="2"/>
                <w:sz w:val="22"/>
                <w:szCs w:val="22"/>
                <w:lang w:eastAsia="en-GB"/>
              </w:rPr>
              <w:t>’</w:t>
            </w:r>
            <w:r w:rsidRPr="00D4360C">
              <w:rPr>
                <w:rFonts w:asciiTheme="minorHAnsi" w:hAnsiTheme="minorHAnsi" w:cstheme="minorHAnsi"/>
                <w:b/>
                <w:bCs/>
                <w:spacing w:val="2"/>
                <w:sz w:val="22"/>
                <w:szCs w:val="22"/>
                <w:lang w:eastAsia="en-GB"/>
              </w:rPr>
              <w:t xml:space="preserve">, along with more information about the school and the position. The application will need to be sent back with names and addresses of 2 Referees </w:t>
            </w:r>
            <w:r w:rsidR="00D4360C" w:rsidRPr="00D4360C">
              <w:rPr>
                <w:rFonts w:asciiTheme="minorHAnsi" w:hAnsiTheme="minorHAnsi" w:cstheme="minorHAnsi"/>
                <w:b/>
                <w:bCs/>
                <w:spacing w:val="2"/>
                <w:sz w:val="22"/>
                <w:szCs w:val="22"/>
                <w:lang w:eastAsia="en-GB"/>
              </w:rPr>
              <w:t xml:space="preserve">and supporting statement, </w:t>
            </w:r>
            <w:r w:rsidRPr="00D4360C">
              <w:rPr>
                <w:rFonts w:asciiTheme="minorHAnsi" w:hAnsiTheme="minorHAnsi" w:cstheme="minorHAnsi"/>
                <w:b/>
                <w:bCs/>
                <w:spacing w:val="2"/>
                <w:sz w:val="22"/>
                <w:szCs w:val="22"/>
                <w:lang w:eastAsia="en-GB"/>
              </w:rPr>
              <w:t xml:space="preserve">via email </w:t>
            </w:r>
            <w:r w:rsidR="002E3069" w:rsidRPr="00D4360C">
              <w:rPr>
                <w:rFonts w:asciiTheme="minorHAnsi" w:hAnsiTheme="minorHAnsi" w:cstheme="minorHAnsi"/>
                <w:b/>
                <w:bCs/>
                <w:spacing w:val="2"/>
                <w:sz w:val="22"/>
                <w:szCs w:val="22"/>
                <w:lang w:eastAsia="en-GB"/>
              </w:rPr>
              <w:t>to</w:t>
            </w:r>
            <w:r w:rsidRPr="00D4360C">
              <w:rPr>
                <w:rFonts w:asciiTheme="minorHAnsi" w:hAnsiTheme="minorHAnsi" w:cstheme="minorHAnsi"/>
                <w:b/>
                <w:bCs/>
                <w:spacing w:val="2"/>
                <w:sz w:val="22"/>
                <w:szCs w:val="22"/>
                <w:lang w:eastAsia="en-GB"/>
              </w:rPr>
              <w:t xml:space="preserve"> eedwards@heathland.hounslow.sch.uk FAO Mr J Pounds (Head of Technology) by</w:t>
            </w:r>
            <w:r w:rsidR="00251D01" w:rsidRPr="00D4360C">
              <w:rPr>
                <w:rFonts w:asciiTheme="minorHAnsi" w:hAnsiTheme="minorHAnsi" w:cstheme="minorHAnsi"/>
                <w:b/>
                <w:bCs/>
                <w:spacing w:val="2"/>
                <w:sz w:val="22"/>
                <w:szCs w:val="22"/>
                <w:lang w:eastAsia="en-GB"/>
              </w:rPr>
              <w:t xml:space="preserve"> </w:t>
            </w:r>
            <w:r w:rsidR="00727F13">
              <w:rPr>
                <w:rFonts w:asciiTheme="minorHAnsi" w:hAnsiTheme="minorHAnsi" w:cstheme="minorHAnsi"/>
                <w:b/>
                <w:bCs/>
                <w:spacing w:val="2"/>
                <w:sz w:val="22"/>
                <w:szCs w:val="22"/>
                <w:lang w:eastAsia="en-GB"/>
              </w:rPr>
              <w:t>22</w:t>
            </w:r>
            <w:r w:rsidR="00727F13" w:rsidRPr="00727F13">
              <w:rPr>
                <w:rFonts w:asciiTheme="minorHAnsi" w:hAnsiTheme="minorHAnsi" w:cstheme="minorHAnsi"/>
                <w:b/>
                <w:bCs/>
                <w:spacing w:val="2"/>
                <w:sz w:val="22"/>
                <w:szCs w:val="22"/>
                <w:vertAlign w:val="superscript"/>
                <w:lang w:eastAsia="en-GB"/>
              </w:rPr>
              <w:t>nd</w:t>
            </w:r>
            <w:r w:rsidR="00727F13">
              <w:rPr>
                <w:rFonts w:asciiTheme="minorHAnsi" w:hAnsiTheme="minorHAnsi" w:cstheme="minorHAnsi"/>
                <w:b/>
                <w:bCs/>
                <w:spacing w:val="2"/>
                <w:sz w:val="22"/>
                <w:szCs w:val="22"/>
                <w:lang w:eastAsia="en-GB"/>
              </w:rPr>
              <w:t xml:space="preserve"> May 2026</w:t>
            </w:r>
          </w:p>
          <w:p w14:paraId="5B1E3776" w14:textId="77777777" w:rsidR="00665F1F" w:rsidRPr="00D4360C" w:rsidRDefault="00665F1F" w:rsidP="00665F1F">
            <w:pPr>
              <w:shd w:val="clear" w:color="auto" w:fill="FFFFFF"/>
              <w:rPr>
                <w:rFonts w:asciiTheme="minorHAnsi" w:hAnsiTheme="minorHAnsi" w:cstheme="minorHAnsi"/>
                <w:spacing w:val="2"/>
                <w:sz w:val="22"/>
                <w:szCs w:val="22"/>
                <w:lang w:eastAsia="en-GB"/>
              </w:rPr>
            </w:pPr>
          </w:p>
          <w:p w14:paraId="3142A1D4" w14:textId="1F561B87" w:rsidR="00665F1F" w:rsidRPr="00D4360C" w:rsidRDefault="00665F1F" w:rsidP="00665F1F">
            <w:pPr>
              <w:shd w:val="clear" w:color="auto" w:fill="FFFFFF"/>
              <w:rPr>
                <w:rFonts w:asciiTheme="minorHAnsi" w:hAnsiTheme="minorHAnsi" w:cstheme="minorHAnsi"/>
                <w:spacing w:val="2"/>
                <w:sz w:val="22"/>
                <w:szCs w:val="22"/>
                <w:lang w:eastAsia="en-GB"/>
              </w:rPr>
            </w:pPr>
            <w:r w:rsidRPr="00D4360C">
              <w:rPr>
                <w:rFonts w:asciiTheme="minorHAnsi" w:hAnsiTheme="minorHAnsi" w:cstheme="minorHAnsi"/>
                <w:spacing w:val="2"/>
                <w:sz w:val="22"/>
                <w:szCs w:val="22"/>
                <w:lang w:eastAsia="en-GB"/>
              </w:rPr>
              <w:t>We reserve the right to interview as suitable applications are received.</w:t>
            </w:r>
            <w:r w:rsidR="007C4136" w:rsidRPr="00D4360C">
              <w:rPr>
                <w:rFonts w:asciiTheme="minorHAnsi" w:hAnsiTheme="minorHAnsi" w:cstheme="minorHAnsi"/>
                <w:spacing w:val="2"/>
                <w:sz w:val="22"/>
                <w:szCs w:val="22"/>
                <w:lang w:eastAsia="en-GB"/>
              </w:rPr>
              <w:t xml:space="preserve">  Please note references will be taken up in advance.</w:t>
            </w:r>
            <w:r w:rsidR="00D4360C" w:rsidRPr="00D4360C">
              <w:rPr>
                <w:rFonts w:asciiTheme="minorHAnsi" w:hAnsiTheme="minorHAnsi" w:cstheme="minorHAnsi"/>
                <w:i/>
                <w:iCs/>
                <w:spacing w:val="2"/>
                <w:sz w:val="22"/>
                <w:szCs w:val="22"/>
                <w:lang w:eastAsia="en-GB"/>
              </w:rPr>
              <w:t xml:space="preserve"> The school does not accept CVs</w:t>
            </w:r>
          </w:p>
          <w:p w14:paraId="6447146F" w14:textId="77777777" w:rsidR="00665F1F" w:rsidRPr="00D4360C" w:rsidRDefault="00665F1F" w:rsidP="00665F1F">
            <w:pPr>
              <w:shd w:val="clear" w:color="auto" w:fill="FFFFFF"/>
              <w:rPr>
                <w:rFonts w:asciiTheme="minorHAnsi" w:hAnsiTheme="minorHAnsi" w:cstheme="minorHAnsi"/>
                <w:spacing w:val="2"/>
                <w:sz w:val="22"/>
                <w:szCs w:val="22"/>
                <w:lang w:eastAsia="en-GB"/>
              </w:rPr>
            </w:pPr>
          </w:p>
          <w:p w14:paraId="1406A081" w14:textId="456ADD4A" w:rsidR="00715031" w:rsidRPr="00D4360C" w:rsidRDefault="00665F1F" w:rsidP="00D4360C">
            <w:pPr>
              <w:shd w:val="clear" w:color="auto" w:fill="FFFFFF"/>
              <w:rPr>
                <w:rFonts w:asciiTheme="minorHAnsi" w:hAnsiTheme="minorHAnsi" w:cstheme="minorHAnsi"/>
                <w:spacing w:val="2"/>
                <w:sz w:val="22"/>
                <w:szCs w:val="22"/>
                <w:lang w:eastAsia="en-GB"/>
              </w:rPr>
            </w:pPr>
            <w:r w:rsidRPr="00D4360C">
              <w:rPr>
                <w:rFonts w:asciiTheme="minorHAnsi" w:hAnsiTheme="minorHAnsi" w:cstheme="minorHAnsi"/>
                <w:spacing w:val="2"/>
                <w:sz w:val="22"/>
                <w:szCs w:val="22"/>
                <w:lang w:eastAsia="en-GB"/>
              </w:rPr>
              <w:t>The Heathland School is committed to safeguarding and promoting the welfare of children and young people and expects all staff, governors and volunteers to share this commitment. This appointment is subject to an Enhanced DBS check.</w:t>
            </w:r>
            <w:r w:rsidR="00D4360C" w:rsidRPr="00D4360C">
              <w:rPr>
                <w:rFonts w:asciiTheme="minorHAnsi" w:hAnsiTheme="minorHAnsi" w:cstheme="minorHAnsi"/>
                <w:spacing w:val="2"/>
                <w:sz w:val="22"/>
                <w:szCs w:val="22"/>
                <w:lang w:eastAsia="en-GB"/>
              </w:rPr>
              <w:t xml:space="preserve"> </w:t>
            </w:r>
            <w:r w:rsidR="00D4360C" w:rsidRPr="00D4360C">
              <w:rPr>
                <w:rFonts w:asciiTheme="minorHAnsi" w:hAnsiTheme="minorHAnsi" w:cstheme="minorHAnsi"/>
                <w:sz w:val="22"/>
                <w:szCs w:val="22"/>
                <w:lang w:val="en"/>
              </w:rPr>
              <w:t xml:space="preserve"> Applicants must be willing to undergo child protection screening, including checks with past employers and the Disclosure and Barring Service.</w:t>
            </w:r>
          </w:p>
        </w:tc>
      </w:tr>
    </w:tbl>
    <w:p w14:paraId="074F47D9" w14:textId="77777777" w:rsidR="00715031" w:rsidRDefault="00715031"/>
    <w:sectPr w:rsidR="0071503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127A2"/>
    <w:multiLevelType w:val="hybridMultilevel"/>
    <w:tmpl w:val="7A8A7102"/>
    <w:lvl w:ilvl="0" w:tplc="88A0F27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3A1873"/>
    <w:multiLevelType w:val="hybridMultilevel"/>
    <w:tmpl w:val="729418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7258D1"/>
    <w:multiLevelType w:val="hybridMultilevel"/>
    <w:tmpl w:val="839A38F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1A49B0"/>
    <w:multiLevelType w:val="hybridMultilevel"/>
    <w:tmpl w:val="245403CC"/>
    <w:lvl w:ilvl="0" w:tplc="4CCC8E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A4657C1"/>
    <w:multiLevelType w:val="multilevel"/>
    <w:tmpl w:val="99CE0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0551B8"/>
    <w:multiLevelType w:val="multilevel"/>
    <w:tmpl w:val="43EE98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0663FD4"/>
    <w:multiLevelType w:val="hybridMultilevel"/>
    <w:tmpl w:val="C1E856E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387189377">
    <w:abstractNumId w:val="2"/>
  </w:num>
  <w:num w:numId="2" w16cid:durableId="356083208">
    <w:abstractNumId w:val="0"/>
  </w:num>
  <w:num w:numId="3" w16cid:durableId="1987472383">
    <w:abstractNumId w:val="3"/>
  </w:num>
  <w:num w:numId="4" w16cid:durableId="638613697">
    <w:abstractNumId w:val="6"/>
  </w:num>
  <w:num w:numId="5" w16cid:durableId="1085421027">
    <w:abstractNumId w:val="1"/>
  </w:num>
  <w:num w:numId="6" w16cid:durableId="815144475">
    <w:abstractNumId w:val="4"/>
  </w:num>
  <w:num w:numId="7" w16cid:durableId="20252789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031"/>
    <w:rsid w:val="0010631B"/>
    <w:rsid w:val="00173859"/>
    <w:rsid w:val="00251D01"/>
    <w:rsid w:val="002E3069"/>
    <w:rsid w:val="005E082C"/>
    <w:rsid w:val="00627099"/>
    <w:rsid w:val="00665F1F"/>
    <w:rsid w:val="00715031"/>
    <w:rsid w:val="00727F13"/>
    <w:rsid w:val="007566FE"/>
    <w:rsid w:val="007C4136"/>
    <w:rsid w:val="008942CC"/>
    <w:rsid w:val="00903903"/>
    <w:rsid w:val="009308DE"/>
    <w:rsid w:val="00946382"/>
    <w:rsid w:val="00985BA0"/>
    <w:rsid w:val="009E0668"/>
    <w:rsid w:val="00A357CA"/>
    <w:rsid w:val="00C757CF"/>
    <w:rsid w:val="00C90D48"/>
    <w:rsid w:val="00CF57F4"/>
    <w:rsid w:val="00D4360C"/>
    <w:rsid w:val="00DF01FE"/>
    <w:rsid w:val="00E5206F"/>
    <w:rsid w:val="00EA28C6"/>
    <w:rsid w:val="00ED372F"/>
    <w:rsid w:val="00F364F0"/>
    <w:rsid w:val="00F832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B0C8AE"/>
  <w15:chartTrackingRefBased/>
  <w15:docId w15:val="{4F2D081D-FE3F-445E-8935-1577AC2F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link w:val="BalloonText"/>
    <w:rPr>
      <w:rFonts w:ascii="Segoe UI" w:hAnsi="Segoe UI" w:cs="Segoe UI"/>
      <w:sz w:val="18"/>
      <w:szCs w:val="18"/>
      <w:lang w:eastAsia="en-US"/>
    </w:rPr>
  </w:style>
  <w:style w:type="character" w:styleId="Emphasis">
    <w:name w:val="Emphasis"/>
    <w:uiPriority w:val="20"/>
    <w:qFormat/>
    <w:rPr>
      <w:i/>
      <w:iCs/>
    </w:rPr>
  </w:style>
  <w:style w:type="paragraph" w:customStyle="1" w:styleId="paragraph">
    <w:name w:val="paragraph"/>
    <w:basedOn w:val="Normal"/>
    <w:pPr>
      <w:spacing w:before="100" w:beforeAutospacing="1" w:after="100" w:afterAutospacing="1"/>
    </w:pPr>
    <w:rPr>
      <w:sz w:val="24"/>
      <w:szCs w:val="24"/>
      <w:lang w:eastAsia="en-GB"/>
    </w:rPr>
  </w:style>
  <w:style w:type="character" w:customStyle="1" w:styleId="normaltextrun">
    <w:name w:val="normaltextrun"/>
    <w:basedOn w:val="DefaultParagraphFont"/>
  </w:style>
  <w:style w:type="character" w:customStyle="1" w:styleId="eop">
    <w:name w:val="eop"/>
    <w:basedOn w:val="DefaultParagraphFont"/>
  </w:style>
  <w:style w:type="paragraph" w:customStyle="1" w:styleId="xmsonormal">
    <w:name w:val="x_msonormal"/>
    <w:basedOn w:val="Normal"/>
    <w:rsid w:val="00946382"/>
    <w:pPr>
      <w:spacing w:before="100" w:beforeAutospacing="1" w:after="100" w:afterAutospacing="1"/>
    </w:pPr>
    <w:rPr>
      <w:sz w:val="24"/>
      <w:szCs w:val="24"/>
      <w:lang w:eastAsia="en-GB"/>
    </w:rPr>
  </w:style>
  <w:style w:type="character" w:styleId="FollowedHyperlink">
    <w:name w:val="FollowedHyperlink"/>
    <w:basedOn w:val="DefaultParagraphFont"/>
    <w:rsid w:val="00F832AC"/>
    <w:rPr>
      <w:color w:val="954F72" w:themeColor="followedHyperlink"/>
      <w:u w:val="single"/>
    </w:rPr>
  </w:style>
  <w:style w:type="character" w:styleId="UnresolvedMention">
    <w:name w:val="Unresolved Mention"/>
    <w:basedOn w:val="DefaultParagraphFont"/>
    <w:uiPriority w:val="99"/>
    <w:semiHidden/>
    <w:unhideWhenUsed/>
    <w:rsid w:val="002E30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87387">
      <w:bodyDiv w:val="1"/>
      <w:marLeft w:val="0"/>
      <w:marRight w:val="0"/>
      <w:marTop w:val="0"/>
      <w:marBottom w:val="0"/>
      <w:divBdr>
        <w:top w:val="none" w:sz="0" w:space="0" w:color="auto"/>
        <w:left w:val="none" w:sz="0" w:space="0" w:color="auto"/>
        <w:bottom w:val="none" w:sz="0" w:space="0" w:color="auto"/>
        <w:right w:val="none" w:sz="0" w:space="0" w:color="auto"/>
      </w:divBdr>
      <w:divsChild>
        <w:div w:id="51927114">
          <w:marLeft w:val="0"/>
          <w:marRight w:val="0"/>
          <w:marTop w:val="0"/>
          <w:marBottom w:val="0"/>
          <w:divBdr>
            <w:top w:val="none" w:sz="0" w:space="0" w:color="auto"/>
            <w:left w:val="none" w:sz="0" w:space="0" w:color="auto"/>
            <w:bottom w:val="none" w:sz="0" w:space="0" w:color="auto"/>
            <w:right w:val="none" w:sz="0" w:space="0" w:color="auto"/>
          </w:divBdr>
        </w:div>
        <w:div w:id="565796159">
          <w:marLeft w:val="0"/>
          <w:marRight w:val="0"/>
          <w:marTop w:val="0"/>
          <w:marBottom w:val="0"/>
          <w:divBdr>
            <w:top w:val="none" w:sz="0" w:space="0" w:color="auto"/>
            <w:left w:val="none" w:sz="0" w:space="0" w:color="auto"/>
            <w:bottom w:val="none" w:sz="0" w:space="0" w:color="auto"/>
            <w:right w:val="none" w:sz="0" w:space="0" w:color="auto"/>
          </w:divBdr>
        </w:div>
        <w:div w:id="1315914096">
          <w:marLeft w:val="0"/>
          <w:marRight w:val="0"/>
          <w:marTop w:val="0"/>
          <w:marBottom w:val="0"/>
          <w:divBdr>
            <w:top w:val="none" w:sz="0" w:space="0" w:color="auto"/>
            <w:left w:val="none" w:sz="0" w:space="0" w:color="auto"/>
            <w:bottom w:val="none" w:sz="0" w:space="0" w:color="auto"/>
            <w:right w:val="none" w:sz="0" w:space="0" w:color="auto"/>
          </w:divBdr>
        </w:div>
        <w:div w:id="2045709145">
          <w:marLeft w:val="0"/>
          <w:marRight w:val="0"/>
          <w:marTop w:val="0"/>
          <w:marBottom w:val="0"/>
          <w:divBdr>
            <w:top w:val="none" w:sz="0" w:space="0" w:color="auto"/>
            <w:left w:val="none" w:sz="0" w:space="0" w:color="auto"/>
            <w:bottom w:val="none" w:sz="0" w:space="0" w:color="auto"/>
            <w:right w:val="none" w:sz="0" w:space="0" w:color="auto"/>
          </w:divBdr>
        </w:div>
        <w:div w:id="1651058105">
          <w:marLeft w:val="0"/>
          <w:marRight w:val="0"/>
          <w:marTop w:val="0"/>
          <w:marBottom w:val="0"/>
          <w:divBdr>
            <w:top w:val="none" w:sz="0" w:space="0" w:color="auto"/>
            <w:left w:val="none" w:sz="0" w:space="0" w:color="auto"/>
            <w:bottom w:val="none" w:sz="0" w:space="0" w:color="auto"/>
            <w:right w:val="none" w:sz="0" w:space="0" w:color="auto"/>
          </w:divBdr>
        </w:div>
        <w:div w:id="1248660983">
          <w:marLeft w:val="0"/>
          <w:marRight w:val="0"/>
          <w:marTop w:val="0"/>
          <w:marBottom w:val="0"/>
          <w:divBdr>
            <w:top w:val="none" w:sz="0" w:space="0" w:color="auto"/>
            <w:left w:val="none" w:sz="0" w:space="0" w:color="auto"/>
            <w:bottom w:val="none" w:sz="0" w:space="0" w:color="auto"/>
            <w:right w:val="none" w:sz="0" w:space="0" w:color="auto"/>
          </w:divBdr>
        </w:div>
        <w:div w:id="959383117">
          <w:marLeft w:val="0"/>
          <w:marRight w:val="0"/>
          <w:marTop w:val="0"/>
          <w:marBottom w:val="0"/>
          <w:divBdr>
            <w:top w:val="none" w:sz="0" w:space="0" w:color="auto"/>
            <w:left w:val="none" w:sz="0" w:space="0" w:color="auto"/>
            <w:bottom w:val="none" w:sz="0" w:space="0" w:color="auto"/>
            <w:right w:val="none" w:sz="0" w:space="0" w:color="auto"/>
          </w:divBdr>
        </w:div>
        <w:div w:id="1323124947">
          <w:marLeft w:val="0"/>
          <w:marRight w:val="0"/>
          <w:marTop w:val="0"/>
          <w:marBottom w:val="0"/>
          <w:divBdr>
            <w:top w:val="none" w:sz="0" w:space="0" w:color="auto"/>
            <w:left w:val="none" w:sz="0" w:space="0" w:color="auto"/>
            <w:bottom w:val="none" w:sz="0" w:space="0" w:color="auto"/>
            <w:right w:val="none" w:sz="0" w:space="0" w:color="auto"/>
          </w:divBdr>
        </w:div>
        <w:div w:id="1936087514">
          <w:marLeft w:val="0"/>
          <w:marRight w:val="0"/>
          <w:marTop w:val="0"/>
          <w:marBottom w:val="0"/>
          <w:divBdr>
            <w:top w:val="none" w:sz="0" w:space="0" w:color="auto"/>
            <w:left w:val="none" w:sz="0" w:space="0" w:color="auto"/>
            <w:bottom w:val="none" w:sz="0" w:space="0" w:color="auto"/>
            <w:right w:val="none" w:sz="0" w:space="0" w:color="auto"/>
          </w:divBdr>
        </w:div>
        <w:div w:id="296839302">
          <w:marLeft w:val="0"/>
          <w:marRight w:val="0"/>
          <w:marTop w:val="0"/>
          <w:marBottom w:val="0"/>
          <w:divBdr>
            <w:top w:val="none" w:sz="0" w:space="0" w:color="auto"/>
            <w:left w:val="none" w:sz="0" w:space="0" w:color="auto"/>
            <w:bottom w:val="none" w:sz="0" w:space="0" w:color="auto"/>
            <w:right w:val="none" w:sz="0" w:space="0" w:color="auto"/>
          </w:divBdr>
        </w:div>
        <w:div w:id="324550287">
          <w:marLeft w:val="0"/>
          <w:marRight w:val="0"/>
          <w:marTop w:val="0"/>
          <w:marBottom w:val="0"/>
          <w:divBdr>
            <w:top w:val="none" w:sz="0" w:space="0" w:color="auto"/>
            <w:left w:val="none" w:sz="0" w:space="0" w:color="auto"/>
            <w:bottom w:val="none" w:sz="0" w:space="0" w:color="auto"/>
            <w:right w:val="none" w:sz="0" w:space="0" w:color="auto"/>
          </w:divBdr>
        </w:div>
        <w:div w:id="404689044">
          <w:marLeft w:val="0"/>
          <w:marRight w:val="0"/>
          <w:marTop w:val="0"/>
          <w:marBottom w:val="0"/>
          <w:divBdr>
            <w:top w:val="none" w:sz="0" w:space="0" w:color="auto"/>
            <w:left w:val="none" w:sz="0" w:space="0" w:color="auto"/>
            <w:bottom w:val="none" w:sz="0" w:space="0" w:color="auto"/>
            <w:right w:val="none" w:sz="0" w:space="0" w:color="auto"/>
          </w:divBdr>
        </w:div>
        <w:div w:id="2127503552">
          <w:marLeft w:val="0"/>
          <w:marRight w:val="0"/>
          <w:marTop w:val="0"/>
          <w:marBottom w:val="0"/>
          <w:divBdr>
            <w:top w:val="none" w:sz="0" w:space="0" w:color="auto"/>
            <w:left w:val="none" w:sz="0" w:space="0" w:color="auto"/>
            <w:bottom w:val="none" w:sz="0" w:space="0" w:color="auto"/>
            <w:right w:val="none" w:sz="0" w:space="0" w:color="auto"/>
          </w:divBdr>
        </w:div>
        <w:div w:id="1779717636">
          <w:marLeft w:val="0"/>
          <w:marRight w:val="0"/>
          <w:marTop w:val="0"/>
          <w:marBottom w:val="0"/>
          <w:divBdr>
            <w:top w:val="none" w:sz="0" w:space="0" w:color="auto"/>
            <w:left w:val="none" w:sz="0" w:space="0" w:color="auto"/>
            <w:bottom w:val="none" w:sz="0" w:space="0" w:color="auto"/>
            <w:right w:val="none" w:sz="0" w:space="0" w:color="auto"/>
          </w:divBdr>
        </w:div>
        <w:div w:id="180054075">
          <w:marLeft w:val="0"/>
          <w:marRight w:val="0"/>
          <w:marTop w:val="0"/>
          <w:marBottom w:val="0"/>
          <w:divBdr>
            <w:top w:val="none" w:sz="0" w:space="0" w:color="auto"/>
            <w:left w:val="none" w:sz="0" w:space="0" w:color="auto"/>
            <w:bottom w:val="none" w:sz="0" w:space="0" w:color="auto"/>
            <w:right w:val="none" w:sz="0" w:space="0" w:color="auto"/>
          </w:divBdr>
        </w:div>
        <w:div w:id="1344240739">
          <w:marLeft w:val="0"/>
          <w:marRight w:val="0"/>
          <w:marTop w:val="0"/>
          <w:marBottom w:val="0"/>
          <w:divBdr>
            <w:top w:val="none" w:sz="0" w:space="0" w:color="auto"/>
            <w:left w:val="none" w:sz="0" w:space="0" w:color="auto"/>
            <w:bottom w:val="none" w:sz="0" w:space="0" w:color="auto"/>
            <w:right w:val="none" w:sz="0" w:space="0" w:color="auto"/>
          </w:divBdr>
        </w:div>
        <w:div w:id="169949274">
          <w:marLeft w:val="0"/>
          <w:marRight w:val="0"/>
          <w:marTop w:val="0"/>
          <w:marBottom w:val="0"/>
          <w:divBdr>
            <w:top w:val="none" w:sz="0" w:space="0" w:color="auto"/>
            <w:left w:val="none" w:sz="0" w:space="0" w:color="auto"/>
            <w:bottom w:val="none" w:sz="0" w:space="0" w:color="auto"/>
            <w:right w:val="none" w:sz="0" w:space="0" w:color="auto"/>
          </w:divBdr>
        </w:div>
        <w:div w:id="1731807559">
          <w:marLeft w:val="0"/>
          <w:marRight w:val="0"/>
          <w:marTop w:val="0"/>
          <w:marBottom w:val="0"/>
          <w:divBdr>
            <w:top w:val="none" w:sz="0" w:space="0" w:color="auto"/>
            <w:left w:val="none" w:sz="0" w:space="0" w:color="auto"/>
            <w:bottom w:val="none" w:sz="0" w:space="0" w:color="auto"/>
            <w:right w:val="none" w:sz="0" w:space="0" w:color="auto"/>
          </w:divBdr>
        </w:div>
        <w:div w:id="1181163922">
          <w:marLeft w:val="0"/>
          <w:marRight w:val="0"/>
          <w:marTop w:val="0"/>
          <w:marBottom w:val="0"/>
          <w:divBdr>
            <w:top w:val="none" w:sz="0" w:space="0" w:color="auto"/>
            <w:left w:val="none" w:sz="0" w:space="0" w:color="auto"/>
            <w:bottom w:val="none" w:sz="0" w:space="0" w:color="auto"/>
            <w:right w:val="none" w:sz="0" w:space="0" w:color="auto"/>
          </w:divBdr>
        </w:div>
        <w:div w:id="1942493980">
          <w:marLeft w:val="0"/>
          <w:marRight w:val="0"/>
          <w:marTop w:val="0"/>
          <w:marBottom w:val="0"/>
          <w:divBdr>
            <w:top w:val="none" w:sz="0" w:space="0" w:color="auto"/>
            <w:left w:val="none" w:sz="0" w:space="0" w:color="auto"/>
            <w:bottom w:val="none" w:sz="0" w:space="0" w:color="auto"/>
            <w:right w:val="none" w:sz="0" w:space="0" w:color="auto"/>
          </w:divBdr>
        </w:div>
        <w:div w:id="291988030">
          <w:marLeft w:val="0"/>
          <w:marRight w:val="0"/>
          <w:marTop w:val="0"/>
          <w:marBottom w:val="0"/>
          <w:divBdr>
            <w:top w:val="none" w:sz="0" w:space="0" w:color="auto"/>
            <w:left w:val="none" w:sz="0" w:space="0" w:color="auto"/>
            <w:bottom w:val="none" w:sz="0" w:space="0" w:color="auto"/>
            <w:right w:val="none" w:sz="0" w:space="0" w:color="auto"/>
          </w:divBdr>
        </w:div>
        <w:div w:id="440415033">
          <w:marLeft w:val="0"/>
          <w:marRight w:val="0"/>
          <w:marTop w:val="0"/>
          <w:marBottom w:val="0"/>
          <w:divBdr>
            <w:top w:val="none" w:sz="0" w:space="0" w:color="auto"/>
            <w:left w:val="none" w:sz="0" w:space="0" w:color="auto"/>
            <w:bottom w:val="none" w:sz="0" w:space="0" w:color="auto"/>
            <w:right w:val="none" w:sz="0" w:space="0" w:color="auto"/>
          </w:divBdr>
        </w:div>
        <w:div w:id="666906303">
          <w:marLeft w:val="0"/>
          <w:marRight w:val="0"/>
          <w:marTop w:val="0"/>
          <w:marBottom w:val="0"/>
          <w:divBdr>
            <w:top w:val="none" w:sz="0" w:space="0" w:color="auto"/>
            <w:left w:val="none" w:sz="0" w:space="0" w:color="auto"/>
            <w:bottom w:val="none" w:sz="0" w:space="0" w:color="auto"/>
            <w:right w:val="none" w:sz="0" w:space="0" w:color="auto"/>
          </w:divBdr>
        </w:div>
        <w:div w:id="2057927397">
          <w:marLeft w:val="0"/>
          <w:marRight w:val="0"/>
          <w:marTop w:val="0"/>
          <w:marBottom w:val="0"/>
          <w:divBdr>
            <w:top w:val="none" w:sz="0" w:space="0" w:color="auto"/>
            <w:left w:val="none" w:sz="0" w:space="0" w:color="auto"/>
            <w:bottom w:val="none" w:sz="0" w:space="0" w:color="auto"/>
            <w:right w:val="none" w:sz="0" w:space="0" w:color="auto"/>
          </w:divBdr>
        </w:div>
        <w:div w:id="1239513644">
          <w:marLeft w:val="0"/>
          <w:marRight w:val="0"/>
          <w:marTop w:val="0"/>
          <w:marBottom w:val="0"/>
          <w:divBdr>
            <w:top w:val="none" w:sz="0" w:space="0" w:color="auto"/>
            <w:left w:val="none" w:sz="0" w:space="0" w:color="auto"/>
            <w:bottom w:val="none" w:sz="0" w:space="0" w:color="auto"/>
            <w:right w:val="none" w:sz="0" w:space="0" w:color="auto"/>
          </w:divBdr>
        </w:div>
        <w:div w:id="294408172">
          <w:marLeft w:val="0"/>
          <w:marRight w:val="0"/>
          <w:marTop w:val="0"/>
          <w:marBottom w:val="0"/>
          <w:divBdr>
            <w:top w:val="none" w:sz="0" w:space="0" w:color="auto"/>
            <w:left w:val="none" w:sz="0" w:space="0" w:color="auto"/>
            <w:bottom w:val="none" w:sz="0" w:space="0" w:color="auto"/>
            <w:right w:val="none" w:sz="0" w:space="0" w:color="auto"/>
          </w:divBdr>
        </w:div>
        <w:div w:id="599487041">
          <w:marLeft w:val="0"/>
          <w:marRight w:val="0"/>
          <w:marTop w:val="0"/>
          <w:marBottom w:val="0"/>
          <w:divBdr>
            <w:top w:val="none" w:sz="0" w:space="0" w:color="auto"/>
            <w:left w:val="none" w:sz="0" w:space="0" w:color="auto"/>
            <w:bottom w:val="none" w:sz="0" w:space="0" w:color="auto"/>
            <w:right w:val="none" w:sz="0" w:space="0" w:color="auto"/>
          </w:divBdr>
        </w:div>
        <w:div w:id="1155951311">
          <w:marLeft w:val="0"/>
          <w:marRight w:val="0"/>
          <w:marTop w:val="0"/>
          <w:marBottom w:val="0"/>
          <w:divBdr>
            <w:top w:val="none" w:sz="0" w:space="0" w:color="auto"/>
            <w:left w:val="none" w:sz="0" w:space="0" w:color="auto"/>
            <w:bottom w:val="none" w:sz="0" w:space="0" w:color="auto"/>
            <w:right w:val="none" w:sz="0" w:space="0" w:color="auto"/>
          </w:divBdr>
        </w:div>
        <w:div w:id="632365819">
          <w:marLeft w:val="0"/>
          <w:marRight w:val="0"/>
          <w:marTop w:val="0"/>
          <w:marBottom w:val="0"/>
          <w:divBdr>
            <w:top w:val="none" w:sz="0" w:space="0" w:color="auto"/>
            <w:left w:val="none" w:sz="0" w:space="0" w:color="auto"/>
            <w:bottom w:val="none" w:sz="0" w:space="0" w:color="auto"/>
            <w:right w:val="none" w:sz="0" w:space="0" w:color="auto"/>
          </w:divBdr>
        </w:div>
        <w:div w:id="1841121683">
          <w:marLeft w:val="0"/>
          <w:marRight w:val="0"/>
          <w:marTop w:val="0"/>
          <w:marBottom w:val="0"/>
          <w:divBdr>
            <w:top w:val="none" w:sz="0" w:space="0" w:color="auto"/>
            <w:left w:val="none" w:sz="0" w:space="0" w:color="auto"/>
            <w:bottom w:val="none" w:sz="0" w:space="0" w:color="auto"/>
            <w:right w:val="none" w:sz="0" w:space="0" w:color="auto"/>
          </w:divBdr>
        </w:div>
      </w:divsChild>
    </w:div>
    <w:div w:id="1418987791">
      <w:bodyDiv w:val="1"/>
      <w:marLeft w:val="0"/>
      <w:marRight w:val="0"/>
      <w:marTop w:val="0"/>
      <w:marBottom w:val="0"/>
      <w:divBdr>
        <w:top w:val="none" w:sz="0" w:space="0" w:color="auto"/>
        <w:left w:val="none" w:sz="0" w:space="0" w:color="auto"/>
        <w:bottom w:val="none" w:sz="0" w:space="0" w:color="auto"/>
        <w:right w:val="none" w:sz="0" w:space="0" w:color="auto"/>
      </w:divBdr>
      <w:divsChild>
        <w:div w:id="232814712">
          <w:marLeft w:val="0"/>
          <w:marRight w:val="0"/>
          <w:marTop w:val="0"/>
          <w:marBottom w:val="0"/>
          <w:divBdr>
            <w:top w:val="none" w:sz="0" w:space="0" w:color="auto"/>
            <w:left w:val="none" w:sz="0" w:space="0" w:color="auto"/>
            <w:bottom w:val="none" w:sz="0" w:space="0" w:color="auto"/>
            <w:right w:val="none" w:sz="0" w:space="0" w:color="auto"/>
          </w:divBdr>
        </w:div>
        <w:div w:id="1376466906">
          <w:marLeft w:val="0"/>
          <w:marRight w:val="0"/>
          <w:marTop w:val="0"/>
          <w:marBottom w:val="0"/>
          <w:divBdr>
            <w:top w:val="none" w:sz="0" w:space="0" w:color="auto"/>
            <w:left w:val="none" w:sz="0" w:space="0" w:color="auto"/>
            <w:bottom w:val="none" w:sz="0" w:space="0" w:color="auto"/>
            <w:right w:val="none" w:sz="0" w:space="0" w:color="auto"/>
          </w:divBdr>
        </w:div>
        <w:div w:id="1176847239">
          <w:marLeft w:val="0"/>
          <w:marRight w:val="0"/>
          <w:marTop w:val="0"/>
          <w:marBottom w:val="0"/>
          <w:divBdr>
            <w:top w:val="none" w:sz="0" w:space="0" w:color="auto"/>
            <w:left w:val="none" w:sz="0" w:space="0" w:color="auto"/>
            <w:bottom w:val="none" w:sz="0" w:space="0" w:color="auto"/>
            <w:right w:val="none" w:sz="0" w:space="0" w:color="auto"/>
          </w:divBdr>
        </w:div>
        <w:div w:id="578640850">
          <w:marLeft w:val="0"/>
          <w:marRight w:val="0"/>
          <w:marTop w:val="0"/>
          <w:marBottom w:val="0"/>
          <w:divBdr>
            <w:top w:val="none" w:sz="0" w:space="0" w:color="auto"/>
            <w:left w:val="none" w:sz="0" w:space="0" w:color="auto"/>
            <w:bottom w:val="none" w:sz="0" w:space="0" w:color="auto"/>
            <w:right w:val="none" w:sz="0" w:space="0" w:color="auto"/>
          </w:divBdr>
        </w:div>
        <w:div w:id="649746104">
          <w:marLeft w:val="0"/>
          <w:marRight w:val="0"/>
          <w:marTop w:val="0"/>
          <w:marBottom w:val="0"/>
          <w:divBdr>
            <w:top w:val="none" w:sz="0" w:space="0" w:color="auto"/>
            <w:left w:val="none" w:sz="0" w:space="0" w:color="auto"/>
            <w:bottom w:val="none" w:sz="0" w:space="0" w:color="auto"/>
            <w:right w:val="none" w:sz="0" w:space="0" w:color="auto"/>
          </w:divBdr>
        </w:div>
        <w:div w:id="1688405350">
          <w:marLeft w:val="0"/>
          <w:marRight w:val="0"/>
          <w:marTop w:val="0"/>
          <w:marBottom w:val="0"/>
          <w:divBdr>
            <w:top w:val="none" w:sz="0" w:space="0" w:color="auto"/>
            <w:left w:val="none" w:sz="0" w:space="0" w:color="auto"/>
            <w:bottom w:val="none" w:sz="0" w:space="0" w:color="auto"/>
            <w:right w:val="none" w:sz="0" w:space="0" w:color="auto"/>
          </w:divBdr>
        </w:div>
        <w:div w:id="592708283">
          <w:marLeft w:val="0"/>
          <w:marRight w:val="0"/>
          <w:marTop w:val="0"/>
          <w:marBottom w:val="0"/>
          <w:divBdr>
            <w:top w:val="none" w:sz="0" w:space="0" w:color="auto"/>
            <w:left w:val="none" w:sz="0" w:space="0" w:color="auto"/>
            <w:bottom w:val="none" w:sz="0" w:space="0" w:color="auto"/>
            <w:right w:val="none" w:sz="0" w:space="0" w:color="auto"/>
          </w:divBdr>
        </w:div>
        <w:div w:id="924999348">
          <w:marLeft w:val="0"/>
          <w:marRight w:val="0"/>
          <w:marTop w:val="0"/>
          <w:marBottom w:val="0"/>
          <w:divBdr>
            <w:top w:val="none" w:sz="0" w:space="0" w:color="auto"/>
            <w:left w:val="none" w:sz="0" w:space="0" w:color="auto"/>
            <w:bottom w:val="none" w:sz="0" w:space="0" w:color="auto"/>
            <w:right w:val="none" w:sz="0" w:space="0" w:color="auto"/>
          </w:divBdr>
        </w:div>
        <w:div w:id="980310469">
          <w:marLeft w:val="0"/>
          <w:marRight w:val="0"/>
          <w:marTop w:val="0"/>
          <w:marBottom w:val="0"/>
          <w:divBdr>
            <w:top w:val="none" w:sz="0" w:space="0" w:color="auto"/>
            <w:left w:val="none" w:sz="0" w:space="0" w:color="auto"/>
            <w:bottom w:val="none" w:sz="0" w:space="0" w:color="auto"/>
            <w:right w:val="none" w:sz="0" w:space="0" w:color="auto"/>
          </w:divBdr>
        </w:div>
        <w:div w:id="49232291">
          <w:marLeft w:val="0"/>
          <w:marRight w:val="0"/>
          <w:marTop w:val="0"/>
          <w:marBottom w:val="0"/>
          <w:divBdr>
            <w:top w:val="none" w:sz="0" w:space="0" w:color="auto"/>
            <w:left w:val="none" w:sz="0" w:space="0" w:color="auto"/>
            <w:bottom w:val="none" w:sz="0" w:space="0" w:color="auto"/>
            <w:right w:val="none" w:sz="0" w:space="0" w:color="auto"/>
          </w:divBdr>
        </w:div>
        <w:div w:id="1224565419">
          <w:marLeft w:val="0"/>
          <w:marRight w:val="0"/>
          <w:marTop w:val="0"/>
          <w:marBottom w:val="0"/>
          <w:divBdr>
            <w:top w:val="none" w:sz="0" w:space="0" w:color="auto"/>
            <w:left w:val="none" w:sz="0" w:space="0" w:color="auto"/>
            <w:bottom w:val="none" w:sz="0" w:space="0" w:color="auto"/>
            <w:right w:val="none" w:sz="0" w:space="0" w:color="auto"/>
          </w:divBdr>
        </w:div>
        <w:div w:id="1315984596">
          <w:marLeft w:val="0"/>
          <w:marRight w:val="0"/>
          <w:marTop w:val="0"/>
          <w:marBottom w:val="0"/>
          <w:divBdr>
            <w:top w:val="none" w:sz="0" w:space="0" w:color="auto"/>
            <w:left w:val="none" w:sz="0" w:space="0" w:color="auto"/>
            <w:bottom w:val="none" w:sz="0" w:space="0" w:color="auto"/>
            <w:right w:val="none" w:sz="0" w:space="0" w:color="auto"/>
          </w:divBdr>
        </w:div>
        <w:div w:id="1765681990">
          <w:marLeft w:val="0"/>
          <w:marRight w:val="0"/>
          <w:marTop w:val="0"/>
          <w:marBottom w:val="0"/>
          <w:divBdr>
            <w:top w:val="none" w:sz="0" w:space="0" w:color="auto"/>
            <w:left w:val="none" w:sz="0" w:space="0" w:color="auto"/>
            <w:bottom w:val="none" w:sz="0" w:space="0" w:color="auto"/>
            <w:right w:val="none" w:sz="0" w:space="0" w:color="auto"/>
          </w:divBdr>
        </w:div>
        <w:div w:id="1433010734">
          <w:marLeft w:val="0"/>
          <w:marRight w:val="0"/>
          <w:marTop w:val="0"/>
          <w:marBottom w:val="0"/>
          <w:divBdr>
            <w:top w:val="none" w:sz="0" w:space="0" w:color="auto"/>
            <w:left w:val="none" w:sz="0" w:space="0" w:color="auto"/>
            <w:bottom w:val="none" w:sz="0" w:space="0" w:color="auto"/>
            <w:right w:val="none" w:sz="0" w:space="0" w:color="auto"/>
          </w:divBdr>
        </w:div>
        <w:div w:id="653528118">
          <w:marLeft w:val="0"/>
          <w:marRight w:val="0"/>
          <w:marTop w:val="0"/>
          <w:marBottom w:val="0"/>
          <w:divBdr>
            <w:top w:val="none" w:sz="0" w:space="0" w:color="auto"/>
            <w:left w:val="none" w:sz="0" w:space="0" w:color="auto"/>
            <w:bottom w:val="none" w:sz="0" w:space="0" w:color="auto"/>
            <w:right w:val="none" w:sz="0" w:space="0" w:color="auto"/>
          </w:divBdr>
        </w:div>
        <w:div w:id="212011438">
          <w:marLeft w:val="0"/>
          <w:marRight w:val="0"/>
          <w:marTop w:val="0"/>
          <w:marBottom w:val="0"/>
          <w:divBdr>
            <w:top w:val="none" w:sz="0" w:space="0" w:color="auto"/>
            <w:left w:val="none" w:sz="0" w:space="0" w:color="auto"/>
            <w:bottom w:val="none" w:sz="0" w:space="0" w:color="auto"/>
            <w:right w:val="none" w:sz="0" w:space="0" w:color="auto"/>
          </w:divBdr>
        </w:div>
        <w:div w:id="1497498124">
          <w:marLeft w:val="0"/>
          <w:marRight w:val="0"/>
          <w:marTop w:val="0"/>
          <w:marBottom w:val="0"/>
          <w:divBdr>
            <w:top w:val="none" w:sz="0" w:space="0" w:color="auto"/>
            <w:left w:val="none" w:sz="0" w:space="0" w:color="auto"/>
            <w:bottom w:val="none" w:sz="0" w:space="0" w:color="auto"/>
            <w:right w:val="none" w:sz="0" w:space="0" w:color="auto"/>
          </w:divBdr>
        </w:div>
        <w:div w:id="2140494941">
          <w:marLeft w:val="0"/>
          <w:marRight w:val="0"/>
          <w:marTop w:val="0"/>
          <w:marBottom w:val="0"/>
          <w:divBdr>
            <w:top w:val="none" w:sz="0" w:space="0" w:color="auto"/>
            <w:left w:val="none" w:sz="0" w:space="0" w:color="auto"/>
            <w:bottom w:val="none" w:sz="0" w:space="0" w:color="auto"/>
            <w:right w:val="none" w:sz="0" w:space="0" w:color="auto"/>
          </w:divBdr>
        </w:div>
        <w:div w:id="1845510136">
          <w:marLeft w:val="0"/>
          <w:marRight w:val="0"/>
          <w:marTop w:val="0"/>
          <w:marBottom w:val="0"/>
          <w:divBdr>
            <w:top w:val="none" w:sz="0" w:space="0" w:color="auto"/>
            <w:left w:val="none" w:sz="0" w:space="0" w:color="auto"/>
            <w:bottom w:val="none" w:sz="0" w:space="0" w:color="auto"/>
            <w:right w:val="none" w:sz="0" w:space="0" w:color="auto"/>
          </w:divBdr>
        </w:div>
        <w:div w:id="965239397">
          <w:marLeft w:val="0"/>
          <w:marRight w:val="0"/>
          <w:marTop w:val="0"/>
          <w:marBottom w:val="0"/>
          <w:divBdr>
            <w:top w:val="none" w:sz="0" w:space="0" w:color="auto"/>
            <w:left w:val="none" w:sz="0" w:space="0" w:color="auto"/>
            <w:bottom w:val="none" w:sz="0" w:space="0" w:color="auto"/>
            <w:right w:val="none" w:sz="0" w:space="0" w:color="auto"/>
          </w:divBdr>
        </w:div>
        <w:div w:id="1797604018">
          <w:marLeft w:val="0"/>
          <w:marRight w:val="0"/>
          <w:marTop w:val="0"/>
          <w:marBottom w:val="0"/>
          <w:divBdr>
            <w:top w:val="none" w:sz="0" w:space="0" w:color="auto"/>
            <w:left w:val="none" w:sz="0" w:space="0" w:color="auto"/>
            <w:bottom w:val="none" w:sz="0" w:space="0" w:color="auto"/>
            <w:right w:val="none" w:sz="0" w:space="0" w:color="auto"/>
          </w:divBdr>
        </w:div>
        <w:div w:id="1160736320">
          <w:marLeft w:val="0"/>
          <w:marRight w:val="0"/>
          <w:marTop w:val="0"/>
          <w:marBottom w:val="0"/>
          <w:divBdr>
            <w:top w:val="none" w:sz="0" w:space="0" w:color="auto"/>
            <w:left w:val="none" w:sz="0" w:space="0" w:color="auto"/>
            <w:bottom w:val="none" w:sz="0" w:space="0" w:color="auto"/>
            <w:right w:val="none" w:sz="0" w:space="0" w:color="auto"/>
          </w:divBdr>
        </w:div>
        <w:div w:id="964970164">
          <w:marLeft w:val="0"/>
          <w:marRight w:val="0"/>
          <w:marTop w:val="0"/>
          <w:marBottom w:val="0"/>
          <w:divBdr>
            <w:top w:val="none" w:sz="0" w:space="0" w:color="auto"/>
            <w:left w:val="none" w:sz="0" w:space="0" w:color="auto"/>
            <w:bottom w:val="none" w:sz="0" w:space="0" w:color="auto"/>
            <w:right w:val="none" w:sz="0" w:space="0" w:color="auto"/>
          </w:divBdr>
        </w:div>
        <w:div w:id="2060133105">
          <w:marLeft w:val="0"/>
          <w:marRight w:val="0"/>
          <w:marTop w:val="0"/>
          <w:marBottom w:val="0"/>
          <w:divBdr>
            <w:top w:val="none" w:sz="0" w:space="0" w:color="auto"/>
            <w:left w:val="none" w:sz="0" w:space="0" w:color="auto"/>
            <w:bottom w:val="none" w:sz="0" w:space="0" w:color="auto"/>
            <w:right w:val="none" w:sz="0" w:space="0" w:color="auto"/>
          </w:divBdr>
        </w:div>
        <w:div w:id="87426931">
          <w:marLeft w:val="0"/>
          <w:marRight w:val="0"/>
          <w:marTop w:val="0"/>
          <w:marBottom w:val="0"/>
          <w:divBdr>
            <w:top w:val="none" w:sz="0" w:space="0" w:color="auto"/>
            <w:left w:val="none" w:sz="0" w:space="0" w:color="auto"/>
            <w:bottom w:val="none" w:sz="0" w:space="0" w:color="auto"/>
            <w:right w:val="none" w:sz="0" w:space="0" w:color="auto"/>
          </w:divBdr>
        </w:div>
      </w:divsChild>
    </w:div>
    <w:div w:id="172289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eathland.hounslow.sch.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AB6F6161F9864A8504ED5BBADB5A11" ma:contentTypeVersion="15" ma:contentTypeDescription="Create a new document." ma:contentTypeScope="" ma:versionID="e069bb8a307a7e1abd14b3fad4850044">
  <xsd:schema xmlns:xsd="http://www.w3.org/2001/XMLSchema" xmlns:xs="http://www.w3.org/2001/XMLSchema" xmlns:p="http://schemas.microsoft.com/office/2006/metadata/properties" xmlns:ns3="b0af352e-972f-45af-840b-ac7f348bed5e" xmlns:ns4="2d7c4936-3322-4987-90e5-f57e265225bd" targetNamespace="http://schemas.microsoft.com/office/2006/metadata/properties" ma:root="true" ma:fieldsID="fa9ee333bd937c67f1358bbf4ef05d78" ns3:_="" ns4:_="">
    <xsd:import namespace="b0af352e-972f-45af-840b-ac7f348bed5e"/>
    <xsd:import namespace="2d7c4936-3322-4987-90e5-f57e265225b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af352e-972f-45af-840b-ac7f348bed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7c4936-3322-4987-90e5-f57e265225b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0af352e-972f-45af-840b-ac7f348bed5e" xsi:nil="true"/>
  </documentManagement>
</p:properties>
</file>

<file path=customXml/itemProps1.xml><?xml version="1.0" encoding="utf-8"?>
<ds:datastoreItem xmlns:ds="http://schemas.openxmlformats.org/officeDocument/2006/customXml" ds:itemID="{4D09FBC8-E6B5-4870-AF2B-918AD3BE2C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af352e-972f-45af-840b-ac7f348bed5e"/>
    <ds:schemaRef ds:uri="2d7c4936-3322-4987-90e5-f57e265225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3897D3-BB71-4B98-8F08-E5363E5712A6}">
  <ds:schemaRefs>
    <ds:schemaRef ds:uri="http://schemas.microsoft.com/sharepoint/v3/contenttype/forms"/>
  </ds:schemaRefs>
</ds:datastoreItem>
</file>

<file path=customXml/itemProps3.xml><?xml version="1.0" encoding="utf-8"?>
<ds:datastoreItem xmlns:ds="http://schemas.openxmlformats.org/officeDocument/2006/customXml" ds:itemID="{C98B6440-2E10-4AF2-B9F6-64429D9B4B84}">
  <ds:schemaRefs>
    <ds:schemaRef ds:uri="http://schemas.microsoft.com/office/2006/metadata/properties"/>
    <ds:schemaRef ds:uri="http://schemas.microsoft.com/office/infopath/2007/PartnerControls"/>
    <ds:schemaRef ds:uri="b0af352e-972f-45af-840b-ac7f348bed5e"/>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328</Words>
  <Characters>1873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The Heathland School</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dc:creator>
  <cp:keywords/>
  <cp:lastModifiedBy>EEDWARDS</cp:lastModifiedBy>
  <cp:revision>3</cp:revision>
  <cp:lastPrinted>2019-01-21T22:00:00Z</cp:lastPrinted>
  <dcterms:created xsi:type="dcterms:W3CDTF">2026-05-11T11:08:00Z</dcterms:created>
  <dcterms:modified xsi:type="dcterms:W3CDTF">2026-05-11T11:08:00Z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0x010100F3AB6F6161F9864A8504ED5BBADB5A11</vt:lpwstr>
  </property>
  <property fmtid="{D5CDD505-2E9C-101B-9397-08002B2CF9AE}" pid="3" name="_activity">
    <vt:lpwstr/>
  </property>
</Properties>
</file>